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250DB" w:rsidRPr="00D01DF9" w14:paraId="406E9808" w14:textId="77777777" w:rsidTr="005F4D6B">
        <w:tc>
          <w:tcPr>
            <w:tcW w:w="9776" w:type="dxa"/>
            <w:gridSpan w:val="2"/>
          </w:tcPr>
          <w:p w14:paraId="41CF153D" w14:textId="77777777" w:rsidR="006250DB" w:rsidRPr="00D01DF9" w:rsidRDefault="006250DB" w:rsidP="005F4D6B">
            <w:pPr>
              <w:jc w:val="center"/>
            </w:pPr>
            <w:r w:rsidRPr="00D01DF9">
              <w:rPr>
                <w:b/>
                <w:sz w:val="28"/>
              </w:rPr>
              <w:t>PREDLOG UVEDBE NOVE ŠIFRE VZS</w:t>
            </w:r>
          </w:p>
        </w:tc>
      </w:tr>
      <w:tr w:rsidR="00F42A19" w:rsidRPr="00D01DF9" w14:paraId="754837BA" w14:textId="77777777" w:rsidTr="005F4D6B">
        <w:tc>
          <w:tcPr>
            <w:tcW w:w="4888" w:type="dxa"/>
            <w:vAlign w:val="center"/>
          </w:tcPr>
          <w:p w14:paraId="3705483A" w14:textId="3520328B" w:rsidR="00F42A19" w:rsidRPr="00E3707D" w:rsidRDefault="00F42A19" w:rsidP="00F42A19">
            <w:pPr>
              <w:spacing w:line="260" w:lineRule="atLeast"/>
            </w:pPr>
            <w:r>
              <w:rPr>
                <w:b/>
              </w:rPr>
              <w:t>Predlagatelj</w:t>
            </w:r>
          </w:p>
        </w:tc>
        <w:tc>
          <w:tcPr>
            <w:tcW w:w="4888" w:type="dxa"/>
          </w:tcPr>
          <w:p w14:paraId="60B0AF76" w14:textId="77777777" w:rsidR="00F42A19" w:rsidRPr="00D01DF9" w:rsidRDefault="00F42A19" w:rsidP="00F42A19">
            <w:pPr>
              <w:spacing w:line="260" w:lineRule="atLeast"/>
              <w:jc w:val="both"/>
            </w:pPr>
          </w:p>
        </w:tc>
      </w:tr>
      <w:tr w:rsidR="00F42A19" w:rsidRPr="00D01DF9" w14:paraId="5B76446A" w14:textId="77777777" w:rsidTr="005F4D6B">
        <w:tc>
          <w:tcPr>
            <w:tcW w:w="4888" w:type="dxa"/>
            <w:vAlign w:val="center"/>
          </w:tcPr>
          <w:p w14:paraId="77D0A218" w14:textId="0DF0AE73" w:rsidR="00F42A19" w:rsidRPr="00E3707D" w:rsidRDefault="00F42A19" w:rsidP="00F42A19">
            <w:pPr>
              <w:spacing w:line="260" w:lineRule="atLeast"/>
              <w:rPr>
                <w:b/>
              </w:rPr>
            </w:pPr>
            <w:r>
              <w:rPr>
                <w:b/>
              </w:rPr>
              <w:t>Datum predloga</w:t>
            </w:r>
          </w:p>
        </w:tc>
        <w:tc>
          <w:tcPr>
            <w:tcW w:w="4888" w:type="dxa"/>
          </w:tcPr>
          <w:p w14:paraId="19E75A0C" w14:textId="77777777" w:rsidR="00F42A19" w:rsidRPr="00D01DF9" w:rsidRDefault="00F42A19" w:rsidP="00F42A19"/>
        </w:tc>
      </w:tr>
      <w:tr w:rsidR="00F42A19" w:rsidRPr="00E3707D" w14:paraId="7B70BBEB" w14:textId="77777777" w:rsidTr="00836DE0">
        <w:tc>
          <w:tcPr>
            <w:tcW w:w="4888" w:type="dxa"/>
            <w:vAlign w:val="center"/>
          </w:tcPr>
          <w:p w14:paraId="3FEDAA6B" w14:textId="77777777" w:rsidR="00F42A19" w:rsidRDefault="00F42A19" w:rsidP="00F42A19">
            <w:pPr>
              <w:rPr>
                <w:b/>
              </w:rPr>
            </w:pPr>
            <w:r w:rsidRPr="001C304B">
              <w:rPr>
                <w:b/>
              </w:rPr>
              <w:t>NAZIV NOVE ŠIFRE VZS</w:t>
            </w:r>
          </w:p>
          <w:p w14:paraId="194D40C9" w14:textId="1BAFA1A4" w:rsidR="00F42A19" w:rsidRPr="00E3707D" w:rsidRDefault="00F42A19" w:rsidP="00F42A19">
            <w:pPr>
              <w:spacing w:line="260" w:lineRule="atLeast"/>
              <w:jc w:val="both"/>
            </w:pPr>
            <w:r>
              <w:rPr>
                <w:b/>
              </w:rPr>
              <w:t>(ALI SKUPINE SORODNIH ŠIFER VZS)</w:t>
            </w:r>
          </w:p>
        </w:tc>
        <w:tc>
          <w:tcPr>
            <w:tcW w:w="4888" w:type="dxa"/>
          </w:tcPr>
          <w:p w14:paraId="43BB1711" w14:textId="77777777" w:rsidR="00F42A19" w:rsidRPr="00E3707D" w:rsidRDefault="00F42A19" w:rsidP="00F42A19"/>
        </w:tc>
      </w:tr>
      <w:tr w:rsidR="00F42A19" w:rsidRPr="00E3707D" w14:paraId="615E1DA7" w14:textId="77777777" w:rsidTr="008C1401">
        <w:tc>
          <w:tcPr>
            <w:tcW w:w="4888" w:type="dxa"/>
            <w:vAlign w:val="center"/>
          </w:tcPr>
          <w:p w14:paraId="3BD8D118" w14:textId="77777777" w:rsidR="00F42A19" w:rsidRPr="00E3707D" w:rsidRDefault="00F42A19" w:rsidP="00F42A19">
            <w:pPr>
              <w:spacing w:line="260" w:lineRule="atLeast"/>
            </w:pPr>
            <w:r w:rsidRPr="00E3707D">
              <w:rPr>
                <w:b/>
              </w:rPr>
              <w:t>Vsebinski opis VZS</w:t>
            </w:r>
            <w:r w:rsidRPr="00E3707D">
              <w:rPr>
                <w:sz w:val="20"/>
              </w:rPr>
              <w:t xml:space="preserve">, iz katerega je razvidno, katere postopke nova šifra VZS obsega </w:t>
            </w:r>
          </w:p>
          <w:p w14:paraId="4B23EC99" w14:textId="77777777" w:rsidR="00F42A19" w:rsidRPr="00E3707D" w:rsidRDefault="00F42A19" w:rsidP="00F42A19">
            <w:pPr>
              <w:spacing w:line="260" w:lineRule="atLeast"/>
              <w:rPr>
                <w:b/>
              </w:rPr>
            </w:pPr>
          </w:p>
        </w:tc>
        <w:tc>
          <w:tcPr>
            <w:tcW w:w="4888" w:type="dxa"/>
          </w:tcPr>
          <w:p w14:paraId="3C3892A2" w14:textId="77777777" w:rsidR="00F42A19" w:rsidRPr="00E3707D" w:rsidRDefault="00F42A19" w:rsidP="00F42A19"/>
        </w:tc>
      </w:tr>
      <w:tr w:rsidR="00F42A19" w:rsidRPr="00D01DF9" w14:paraId="46B2DDDE" w14:textId="77777777" w:rsidTr="00F67039">
        <w:tc>
          <w:tcPr>
            <w:tcW w:w="4888" w:type="dxa"/>
            <w:vAlign w:val="center"/>
          </w:tcPr>
          <w:p w14:paraId="07DA4842" w14:textId="77777777" w:rsidR="00F42A19" w:rsidRPr="00E3707D" w:rsidRDefault="00F42A19" w:rsidP="00F42A19">
            <w:pPr>
              <w:spacing w:line="260" w:lineRule="atLeast"/>
            </w:pPr>
            <w:r w:rsidRPr="00E3707D">
              <w:rPr>
                <w:b/>
              </w:rPr>
              <w:t>Določitev vrste ali vrst zdravstvenih dejavnosti (VZD), v katerih se bo VZS izvajala</w:t>
            </w:r>
            <w:r w:rsidRPr="00E3707D">
              <w:rPr>
                <w:sz w:val="20"/>
              </w:rPr>
              <w:t xml:space="preserve"> (vključno s šifro in kratkim opisom, skladno s Pravilnikom o vrstah zdravstvene dejavnosti)</w:t>
            </w:r>
          </w:p>
          <w:p w14:paraId="297BC5DF" w14:textId="77777777" w:rsidR="00F42A19" w:rsidRPr="00E3707D" w:rsidRDefault="00F42A19" w:rsidP="00F42A19">
            <w:pPr>
              <w:jc w:val="both"/>
              <w:rPr>
                <w:b/>
              </w:rPr>
            </w:pPr>
          </w:p>
        </w:tc>
        <w:tc>
          <w:tcPr>
            <w:tcW w:w="4888" w:type="dxa"/>
          </w:tcPr>
          <w:p w14:paraId="0C62D5DB" w14:textId="77777777" w:rsidR="00F42A19" w:rsidRPr="00D01DF9" w:rsidRDefault="00F42A19" w:rsidP="00F42A19"/>
        </w:tc>
      </w:tr>
      <w:tr w:rsidR="00F42A19" w:rsidRPr="00D01DF9" w14:paraId="1E1407D4" w14:textId="77777777" w:rsidTr="00F67039">
        <w:tc>
          <w:tcPr>
            <w:tcW w:w="4888" w:type="dxa"/>
            <w:shd w:val="clear" w:color="auto" w:fill="auto"/>
            <w:vAlign w:val="center"/>
          </w:tcPr>
          <w:p w14:paraId="5C12CAD7" w14:textId="77777777" w:rsidR="00F42A19" w:rsidRPr="00E3707D" w:rsidRDefault="00F42A19" w:rsidP="00F42A19">
            <w:pPr>
              <w:spacing w:line="260" w:lineRule="atLeast"/>
              <w:jc w:val="both"/>
            </w:pPr>
            <w:r w:rsidRPr="004776C9">
              <w:rPr>
                <w:b/>
              </w:rPr>
              <w:t xml:space="preserve">Navedba povezanih šifer ter glavnih programov po šifrantu veljavnega obračuna storitev ZZZS </w:t>
            </w:r>
            <w:r w:rsidRPr="004776C9">
              <w:rPr>
                <w:sz w:val="20"/>
              </w:rPr>
              <w:t>(izpolnite, če se zdravstvena storitev izvaja v okviru enega programa oziroma več programov ZZZS hkrati)</w:t>
            </w:r>
          </w:p>
          <w:p w14:paraId="45DBB8DC" w14:textId="77777777" w:rsidR="00F42A19" w:rsidRPr="00E3707D" w:rsidRDefault="00F42A19" w:rsidP="00F42A19">
            <w:pPr>
              <w:spacing w:line="260" w:lineRule="atLeast"/>
            </w:pPr>
          </w:p>
        </w:tc>
        <w:tc>
          <w:tcPr>
            <w:tcW w:w="4888" w:type="dxa"/>
          </w:tcPr>
          <w:p w14:paraId="194F9BAD" w14:textId="77777777" w:rsidR="00F42A19" w:rsidRPr="00D01DF9" w:rsidRDefault="00F42A19" w:rsidP="00F42A19"/>
        </w:tc>
      </w:tr>
      <w:tr w:rsidR="00F42A19" w:rsidRPr="00D01DF9" w14:paraId="07383BA0" w14:textId="77777777" w:rsidTr="005F4D6B">
        <w:tc>
          <w:tcPr>
            <w:tcW w:w="4888" w:type="dxa"/>
            <w:vAlign w:val="center"/>
          </w:tcPr>
          <w:p w14:paraId="57FC8327" w14:textId="77777777" w:rsidR="00F42A19" w:rsidRPr="00E3707D" w:rsidRDefault="00F42A19" w:rsidP="00F42A19">
            <w:pPr>
              <w:spacing w:line="260" w:lineRule="atLeast"/>
            </w:pPr>
            <w:r w:rsidRPr="00E3707D">
              <w:rPr>
                <w:b/>
              </w:rPr>
              <w:t xml:space="preserve">Navedba razloga za predlog nove šifre VZS </w:t>
            </w:r>
            <w:r w:rsidRPr="00E3707D">
              <w:rPr>
                <w:sz w:val="20"/>
              </w:rPr>
              <w:t>(vključno z obrazložitvijo, ali se enakega učinka ne da doseči s spremembo vrednosti posameznih polj, določenih v šifrantu VZS, ki jih omogoča informacijski sistem: starost, diagnoza, spol; ali je predlog za novo šifro VZS posledica nove ali že uveljavljene metode diagnostike, zdravljenja, rehabilitacije, sistematike, preventive; ali gre le za razširitev le-te oz. navedba drugih razlogov)</w:t>
            </w:r>
          </w:p>
          <w:p w14:paraId="3509FE4A" w14:textId="77777777" w:rsidR="00F42A19" w:rsidRPr="001C304B" w:rsidRDefault="00F42A19" w:rsidP="00F42A19">
            <w:pPr>
              <w:spacing w:line="260" w:lineRule="atLeast"/>
              <w:jc w:val="both"/>
            </w:pPr>
          </w:p>
        </w:tc>
        <w:tc>
          <w:tcPr>
            <w:tcW w:w="4888" w:type="dxa"/>
          </w:tcPr>
          <w:p w14:paraId="5B6D3287" w14:textId="77777777" w:rsidR="00F42A19" w:rsidRPr="00D01DF9" w:rsidRDefault="00F42A19" w:rsidP="00F42A19"/>
        </w:tc>
      </w:tr>
      <w:tr w:rsidR="00F42A19" w:rsidRPr="00D01DF9" w14:paraId="41D1D28E" w14:textId="77777777" w:rsidTr="005F4D6B">
        <w:tc>
          <w:tcPr>
            <w:tcW w:w="4888" w:type="dxa"/>
            <w:vAlign w:val="center"/>
          </w:tcPr>
          <w:p w14:paraId="0D406256" w14:textId="77777777" w:rsidR="00F42A19" w:rsidRPr="00E3707D" w:rsidRDefault="00F42A19" w:rsidP="00F42A19">
            <w:pPr>
              <w:jc w:val="both"/>
              <w:rPr>
                <w:sz w:val="20"/>
              </w:rPr>
            </w:pPr>
            <w:r w:rsidRPr="00E3707D">
              <w:rPr>
                <w:b/>
              </w:rPr>
              <w:t>Namen uporabe nove šifre VZS</w:t>
            </w:r>
            <w:r w:rsidRPr="00E3707D">
              <w:t xml:space="preserve"> </w:t>
            </w:r>
            <w:r w:rsidRPr="00E3707D">
              <w:rPr>
                <w:sz w:val="20"/>
              </w:rPr>
              <w:t>(kratko pojasnilo za izvajalce)</w:t>
            </w:r>
          </w:p>
          <w:p w14:paraId="1F105824" w14:textId="77777777" w:rsidR="00F42A19" w:rsidRPr="001C304B" w:rsidRDefault="00F42A19" w:rsidP="00F42A19">
            <w:pPr>
              <w:spacing w:line="260" w:lineRule="atLeast"/>
            </w:pPr>
          </w:p>
        </w:tc>
        <w:tc>
          <w:tcPr>
            <w:tcW w:w="4888" w:type="dxa"/>
          </w:tcPr>
          <w:p w14:paraId="5112303F" w14:textId="77777777" w:rsidR="00F42A19" w:rsidRPr="00D01DF9" w:rsidRDefault="00F42A19" w:rsidP="00F42A19"/>
        </w:tc>
      </w:tr>
      <w:tr w:rsidR="00F42A19" w:rsidRPr="00D01DF9" w14:paraId="1EBA1DE4" w14:textId="77777777" w:rsidTr="005F4D6B">
        <w:tc>
          <w:tcPr>
            <w:tcW w:w="4888" w:type="dxa"/>
            <w:vAlign w:val="center"/>
          </w:tcPr>
          <w:p w14:paraId="7A0937AF" w14:textId="77777777" w:rsidR="00F42A19" w:rsidRPr="00E3707D" w:rsidRDefault="00F42A19" w:rsidP="00F42A19">
            <w:pPr>
              <w:spacing w:line="260" w:lineRule="atLeast"/>
              <w:rPr>
                <w:sz w:val="20"/>
              </w:rPr>
            </w:pPr>
            <w:r w:rsidRPr="00E3707D">
              <w:rPr>
                <w:b/>
              </w:rPr>
              <w:t>Navedba vsebinsko sorodne šifre VZS</w:t>
            </w:r>
            <w:r w:rsidRPr="00E3707D">
              <w:rPr>
                <w:sz w:val="20"/>
              </w:rPr>
              <w:t xml:space="preserve">, vključno z opisom bistvenih razlik med njima </w:t>
            </w:r>
          </w:p>
          <w:p w14:paraId="48990425" w14:textId="77777777" w:rsidR="00F42A19" w:rsidRPr="001C304B" w:rsidRDefault="00F42A19" w:rsidP="00F42A19">
            <w:pPr>
              <w:spacing w:line="260" w:lineRule="atLeast"/>
              <w:rPr>
                <w:b/>
              </w:rPr>
            </w:pPr>
          </w:p>
        </w:tc>
        <w:tc>
          <w:tcPr>
            <w:tcW w:w="4888" w:type="dxa"/>
            <w:vAlign w:val="center"/>
          </w:tcPr>
          <w:p w14:paraId="3140D1B7" w14:textId="77777777" w:rsidR="00F42A19" w:rsidRPr="00D01DF9" w:rsidRDefault="00F42A19" w:rsidP="00F42A19"/>
        </w:tc>
      </w:tr>
      <w:tr w:rsidR="00F42A19" w:rsidRPr="00D01DF9" w14:paraId="7C8D971B" w14:textId="77777777" w:rsidTr="005F4D6B">
        <w:tc>
          <w:tcPr>
            <w:tcW w:w="4888" w:type="dxa"/>
            <w:vAlign w:val="center"/>
          </w:tcPr>
          <w:p w14:paraId="4EAA287D" w14:textId="77777777" w:rsidR="00F42A19" w:rsidRDefault="00F42A19" w:rsidP="00F42A19">
            <w:pPr>
              <w:spacing w:line="260" w:lineRule="atLeast"/>
              <w:jc w:val="both"/>
              <w:rPr>
                <w:sz w:val="20"/>
              </w:rPr>
            </w:pPr>
            <w:r w:rsidRPr="001C304B">
              <w:rPr>
                <w:b/>
              </w:rPr>
              <w:t>Raven in naziv izvajanja nove VZS</w:t>
            </w:r>
            <w:r w:rsidRPr="001C304B">
              <w:t xml:space="preserve"> </w:t>
            </w:r>
            <w:r w:rsidRPr="00EF0CA4">
              <w:rPr>
                <w:sz w:val="20"/>
              </w:rPr>
              <w:t>(</w:t>
            </w:r>
            <w:r>
              <w:rPr>
                <w:sz w:val="20"/>
              </w:rPr>
              <w:t>navedba ravni</w:t>
            </w:r>
            <w:r w:rsidRPr="00EF0CA4">
              <w:rPr>
                <w:sz w:val="20"/>
              </w:rPr>
              <w:t xml:space="preserve"> zdravstvene dejavnosti)</w:t>
            </w:r>
          </w:p>
          <w:p w14:paraId="1F6E1587" w14:textId="77777777" w:rsidR="00F42A19" w:rsidRPr="001C304B" w:rsidRDefault="00F42A19" w:rsidP="00F42A19">
            <w:pPr>
              <w:rPr>
                <w:b/>
              </w:rPr>
            </w:pPr>
          </w:p>
        </w:tc>
        <w:tc>
          <w:tcPr>
            <w:tcW w:w="4888" w:type="dxa"/>
            <w:vAlign w:val="center"/>
          </w:tcPr>
          <w:p w14:paraId="5D3CB236" w14:textId="77777777" w:rsidR="00F42A19" w:rsidRPr="00D01DF9" w:rsidRDefault="00F42A19" w:rsidP="00F42A19"/>
        </w:tc>
      </w:tr>
      <w:tr w:rsidR="00F42A19" w:rsidRPr="00D01DF9" w14:paraId="67635A1F" w14:textId="77777777" w:rsidTr="005F4D6B">
        <w:tc>
          <w:tcPr>
            <w:tcW w:w="4888" w:type="dxa"/>
            <w:vAlign w:val="center"/>
          </w:tcPr>
          <w:p w14:paraId="70E01D3F" w14:textId="77777777" w:rsidR="00F42A19" w:rsidRDefault="00F42A19" w:rsidP="00F42A19">
            <w:pPr>
              <w:spacing w:line="260" w:lineRule="atLeast"/>
              <w:rPr>
                <w:sz w:val="20"/>
              </w:rPr>
            </w:pPr>
            <w:r w:rsidRPr="001C304B">
              <w:rPr>
                <w:b/>
              </w:rPr>
              <w:t xml:space="preserve">Vrsta </w:t>
            </w:r>
            <w:proofErr w:type="spellStart"/>
            <w:r w:rsidRPr="001C304B">
              <w:rPr>
                <w:b/>
              </w:rPr>
              <w:t>napotovalca</w:t>
            </w:r>
            <w:proofErr w:type="spellEnd"/>
            <w:r w:rsidRPr="001C304B">
              <w:t xml:space="preserve"> </w:t>
            </w:r>
            <w:r w:rsidRPr="00EF0CA4">
              <w:rPr>
                <w:sz w:val="20"/>
              </w:rPr>
              <w:t>(zdravniki primarne ravni zdravstvene dejavnosti (DM, pediater, zobozdravnik, ginekolog ali izbrani osebni oz. nadomestni zdravnik, ipd.) ali sekundarne/terciarne ravni zdravstvene dejavnosti)</w:t>
            </w:r>
          </w:p>
          <w:p w14:paraId="6D1B8F52" w14:textId="77777777" w:rsidR="00F42A19" w:rsidRPr="001C304B" w:rsidRDefault="00F42A19" w:rsidP="00F42A19">
            <w:pPr>
              <w:rPr>
                <w:b/>
              </w:rPr>
            </w:pPr>
          </w:p>
        </w:tc>
        <w:tc>
          <w:tcPr>
            <w:tcW w:w="4888" w:type="dxa"/>
            <w:vAlign w:val="center"/>
          </w:tcPr>
          <w:p w14:paraId="55563606" w14:textId="77777777" w:rsidR="00F42A19" w:rsidRPr="00D01DF9" w:rsidRDefault="00F42A19" w:rsidP="00F42A19"/>
        </w:tc>
      </w:tr>
      <w:tr w:rsidR="00F42A19" w:rsidRPr="00D01DF9" w14:paraId="77C7C117" w14:textId="77777777" w:rsidTr="005F4D6B">
        <w:tc>
          <w:tcPr>
            <w:tcW w:w="4888" w:type="dxa"/>
            <w:vAlign w:val="center"/>
          </w:tcPr>
          <w:p w14:paraId="60CEF1EC" w14:textId="77777777" w:rsidR="00F42A19" w:rsidRDefault="00F42A19" w:rsidP="00F42A19">
            <w:pPr>
              <w:spacing w:line="260" w:lineRule="atLeast"/>
              <w:rPr>
                <w:b/>
              </w:rPr>
            </w:pPr>
            <w:r w:rsidRPr="001C304B">
              <w:rPr>
                <w:b/>
              </w:rPr>
              <w:t xml:space="preserve">Utemeljitev, ali bo za novo šifro VZS omogočeno </w:t>
            </w:r>
            <w:proofErr w:type="spellStart"/>
            <w:r w:rsidRPr="001C304B">
              <w:rPr>
                <w:b/>
              </w:rPr>
              <w:t>eNaročanje</w:t>
            </w:r>
            <w:proofErr w:type="spellEnd"/>
          </w:p>
          <w:p w14:paraId="741ACB4C" w14:textId="77777777" w:rsidR="00F42A19" w:rsidRPr="001C304B" w:rsidRDefault="00F42A19" w:rsidP="00F42A19">
            <w:pPr>
              <w:rPr>
                <w:b/>
              </w:rPr>
            </w:pPr>
          </w:p>
        </w:tc>
        <w:tc>
          <w:tcPr>
            <w:tcW w:w="4888" w:type="dxa"/>
            <w:vAlign w:val="center"/>
          </w:tcPr>
          <w:p w14:paraId="42F623C9" w14:textId="77777777" w:rsidR="00F42A19" w:rsidRPr="00D01DF9" w:rsidRDefault="00F42A19" w:rsidP="00F42A19"/>
        </w:tc>
      </w:tr>
      <w:tr w:rsidR="00F42A19" w:rsidRPr="00D01DF9" w14:paraId="65886603" w14:textId="77777777" w:rsidTr="005F4D6B">
        <w:tc>
          <w:tcPr>
            <w:tcW w:w="4888" w:type="dxa"/>
            <w:vAlign w:val="center"/>
          </w:tcPr>
          <w:p w14:paraId="3CBE79E0" w14:textId="77777777" w:rsidR="00F42A19" w:rsidRDefault="00F42A19" w:rsidP="00F42A19">
            <w:pPr>
              <w:rPr>
                <w:b/>
              </w:rPr>
            </w:pPr>
            <w:r w:rsidRPr="001C304B">
              <w:rPr>
                <w:b/>
              </w:rPr>
              <w:t>Utemeljitev, ali bo nova šifra VZS predmet spremljanja čakalnih dob</w:t>
            </w:r>
          </w:p>
          <w:p w14:paraId="179DC3E2" w14:textId="77777777" w:rsidR="00F42A19" w:rsidRPr="001C304B" w:rsidRDefault="00F42A19" w:rsidP="00F42A19">
            <w:pPr>
              <w:rPr>
                <w:b/>
              </w:rPr>
            </w:pPr>
          </w:p>
        </w:tc>
        <w:tc>
          <w:tcPr>
            <w:tcW w:w="4888" w:type="dxa"/>
            <w:vAlign w:val="center"/>
          </w:tcPr>
          <w:p w14:paraId="1A706967" w14:textId="77777777" w:rsidR="00F42A19" w:rsidRPr="00D01DF9" w:rsidRDefault="00F42A19" w:rsidP="00F42A19">
            <w:bookmarkStart w:id="0" w:name="_GoBack"/>
            <w:bookmarkEnd w:id="0"/>
          </w:p>
        </w:tc>
      </w:tr>
    </w:tbl>
    <w:p w14:paraId="620898A9" w14:textId="77777777" w:rsidR="00E3707D" w:rsidRPr="00D5706F" w:rsidRDefault="00E3707D" w:rsidP="004A411C">
      <w:pPr>
        <w:rPr>
          <w:sz w:val="28"/>
        </w:rPr>
      </w:pPr>
    </w:p>
    <w:sectPr w:rsidR="00E3707D" w:rsidRPr="00D5706F" w:rsidSect="004A411C">
      <w:headerReference w:type="default" r:id="rId7"/>
      <w:footerReference w:type="default" r:id="rId8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BBAD2" w14:textId="77777777" w:rsidR="0014368C" w:rsidRDefault="0014368C" w:rsidP="00D5706F">
      <w:pPr>
        <w:spacing w:after="0" w:line="240" w:lineRule="auto"/>
      </w:pPr>
      <w:r>
        <w:separator/>
      </w:r>
    </w:p>
  </w:endnote>
  <w:endnote w:type="continuationSeparator" w:id="0">
    <w:p w14:paraId="30143C72" w14:textId="77777777" w:rsidR="0014368C" w:rsidRDefault="0014368C" w:rsidP="00D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E700" w14:textId="2E4F3295" w:rsidR="004A411C" w:rsidRPr="00F82B19" w:rsidRDefault="004A411C" w:rsidP="004A411C">
    <w:pPr>
      <w:pBdr>
        <w:top w:val="single" w:sz="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6"/>
        <w:szCs w:val="16"/>
        <w:lang w:eastAsia="sl-SI"/>
      </w:rPr>
    </w:pP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begin"/>
    </w:r>
    <w:r w:rsidRPr="00F82B19">
      <w:rPr>
        <w:rFonts w:ascii="Calibri" w:eastAsia="Times New Roman" w:hAnsi="Calibri" w:cs="Calibri"/>
        <w:sz w:val="16"/>
        <w:szCs w:val="16"/>
        <w:lang w:eastAsia="sl-SI"/>
      </w:rPr>
      <w:instrText xml:space="preserve"> FILENAME  \* FirstCap  \* MERGEFORMAT </w:instrTex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separate"/>
    </w:r>
    <w:r>
      <w:rPr>
        <w:rFonts w:ascii="Calibri" w:eastAsia="Times New Roman" w:hAnsi="Calibri" w:cs="Calibri"/>
        <w:noProof/>
        <w:sz w:val="16"/>
        <w:szCs w:val="16"/>
        <w:lang w:eastAsia="sl-SI"/>
      </w:rPr>
      <w:t>OB_</w:t>
    </w:r>
    <w:r>
      <w:rPr>
        <w:rFonts w:ascii="Calibri" w:eastAsia="Times New Roman" w:hAnsi="Calibri" w:cs="Calibri"/>
        <w:noProof/>
        <w:sz w:val="16"/>
        <w:szCs w:val="16"/>
        <w:lang w:eastAsia="sl-SI"/>
      </w:rPr>
      <w:t>Uvedba_nov</w:t>
    </w:r>
    <w:r>
      <w:rPr>
        <w:rFonts w:ascii="Calibri" w:eastAsia="Times New Roman" w:hAnsi="Calibri" w:cs="Calibri"/>
        <w:noProof/>
        <w:sz w:val="16"/>
        <w:szCs w:val="16"/>
        <w:lang w:eastAsia="sl-SI"/>
      </w:rPr>
      <w:t>_VZS_v1.docx</w:t>
    </w:r>
    <w:r w:rsidRPr="00F82B19">
      <w:rPr>
        <w:rFonts w:ascii="Calibri" w:eastAsia="Times New Roman" w:hAnsi="Calibri" w:cs="Calibri"/>
        <w:sz w:val="16"/>
        <w:szCs w:val="16"/>
        <w:lang w:eastAsia="sl-SI"/>
      </w:rPr>
      <w:fldChar w:fldCharType="end"/>
    </w:r>
  </w:p>
  <w:p w14:paraId="600FA3DE" w14:textId="77777777" w:rsidR="004A411C" w:rsidRDefault="004A411C" w:rsidP="004A411C">
    <w:pPr>
      <w:pStyle w:val="Noga"/>
    </w:pPr>
  </w:p>
  <w:p w14:paraId="0C0E71C7" w14:textId="77777777" w:rsidR="004A411C" w:rsidRDefault="004A41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B5584" w14:textId="77777777" w:rsidR="0014368C" w:rsidRDefault="0014368C" w:rsidP="00D5706F">
      <w:pPr>
        <w:spacing w:after="0" w:line="240" w:lineRule="auto"/>
      </w:pPr>
      <w:r>
        <w:separator/>
      </w:r>
    </w:p>
  </w:footnote>
  <w:footnote w:type="continuationSeparator" w:id="0">
    <w:p w14:paraId="7E5D12F2" w14:textId="77777777" w:rsidR="0014368C" w:rsidRDefault="0014368C" w:rsidP="00D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92"/>
      <w:gridCol w:w="6855"/>
    </w:tblGrid>
    <w:tr w:rsidR="008558A0" w:rsidRPr="008558A0" w14:paraId="56053803" w14:textId="77777777" w:rsidTr="008558A0">
      <w:tc>
        <w:tcPr>
          <w:tcW w:w="2892" w:type="dxa"/>
          <w:shd w:val="clear" w:color="auto" w:fill="auto"/>
        </w:tcPr>
        <w:p w14:paraId="7B7D1111" w14:textId="77777777" w:rsidR="008558A0" w:rsidRPr="008558A0" w:rsidRDefault="008558A0" w:rsidP="008558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sl-SI"/>
            </w:rPr>
          </w:pPr>
          <w:r w:rsidRPr="008558A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inline distT="0" distB="0" distL="0" distR="0" wp14:anchorId="232FEF19" wp14:editId="00F468EE">
                <wp:extent cx="1699260" cy="571500"/>
                <wp:effectExtent l="0" t="0" r="0" b="0"/>
                <wp:docPr id="3" name="Slika 3" descr="C:\Documents and Settings\EFilippini\Desktop\logotip-01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Documents and Settings\EFilippini\Desktop\logotip-01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5" w:type="dxa"/>
          <w:shd w:val="clear" w:color="auto" w:fill="auto"/>
        </w:tcPr>
        <w:p w14:paraId="0804B8E5" w14:textId="77777777" w:rsidR="008558A0" w:rsidRPr="008558A0" w:rsidRDefault="008558A0" w:rsidP="00A32C5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Arial"/>
              <w:b/>
              <w:sz w:val="24"/>
              <w:szCs w:val="24"/>
              <w:lang w:eastAsia="sl-SI"/>
            </w:rPr>
          </w:pPr>
        </w:p>
        <w:p w14:paraId="3835E0DD" w14:textId="77777777" w:rsidR="008558A0" w:rsidRPr="008558A0" w:rsidRDefault="008558A0" w:rsidP="00A32C5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Calibri"/>
              <w:b/>
              <w:sz w:val="24"/>
              <w:szCs w:val="24"/>
              <w:lang w:eastAsia="sl-SI"/>
            </w:rPr>
          </w:pPr>
        </w:p>
        <w:p w14:paraId="0600568E" w14:textId="23A42E25" w:rsidR="008558A0" w:rsidRPr="008558A0" w:rsidRDefault="008558A0" w:rsidP="00100FE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Times New Roman" w:hAnsi="Calibri" w:cs="Calibri"/>
              <w:b/>
              <w:sz w:val="24"/>
              <w:szCs w:val="24"/>
              <w:lang w:eastAsia="sl-SI"/>
            </w:rPr>
          </w:pPr>
          <w:r w:rsidRPr="008558A0">
            <w:rPr>
              <w:rFonts w:ascii="Calibri" w:eastAsia="Times New Roman" w:hAnsi="Calibri" w:cs="Calibri"/>
              <w:b/>
              <w:sz w:val="24"/>
              <w:szCs w:val="24"/>
              <w:lang w:eastAsia="sl-SI"/>
            </w:rPr>
            <w:t xml:space="preserve"> </w:t>
          </w:r>
          <w:r>
            <w:rPr>
              <w:rFonts w:ascii="Calibri" w:eastAsia="Times New Roman" w:hAnsi="Calibri" w:cs="Calibri"/>
              <w:b/>
              <w:sz w:val="24"/>
              <w:szCs w:val="24"/>
              <w:lang w:eastAsia="sl-SI"/>
            </w:rPr>
            <w:t xml:space="preserve">PREDLOG UVEDBE NOVE ŠIFRE VZS </w:t>
          </w:r>
        </w:p>
      </w:tc>
    </w:tr>
  </w:tbl>
  <w:p w14:paraId="2142AE4C" w14:textId="77777777" w:rsidR="008558A0" w:rsidRPr="008558A0" w:rsidRDefault="008558A0" w:rsidP="008558A0">
    <w:pPr>
      <w:spacing w:after="0" w:line="240" w:lineRule="auto"/>
      <w:ind w:left="1416"/>
      <w:rPr>
        <w:rFonts w:ascii="Arial" w:eastAsia="Times New Roman" w:hAnsi="Arial" w:cs="Arial"/>
        <w:b/>
        <w:lang w:eastAsia="sl-SI"/>
      </w:rPr>
    </w:pPr>
  </w:p>
  <w:p w14:paraId="16255FF8" w14:textId="77777777" w:rsidR="00D5706F" w:rsidRDefault="00D5706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01B2"/>
    <w:multiLevelType w:val="hybridMultilevel"/>
    <w:tmpl w:val="FB86D17C"/>
    <w:lvl w:ilvl="0" w:tplc="78DCF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6F"/>
    <w:rsid w:val="00100FE6"/>
    <w:rsid w:val="00103D17"/>
    <w:rsid w:val="00104019"/>
    <w:rsid w:val="0014368C"/>
    <w:rsid w:val="001525B1"/>
    <w:rsid w:val="00184361"/>
    <w:rsid w:val="001850CB"/>
    <w:rsid w:val="00191D46"/>
    <w:rsid w:val="001C304B"/>
    <w:rsid w:val="002769AF"/>
    <w:rsid w:val="00334534"/>
    <w:rsid w:val="003549D0"/>
    <w:rsid w:val="003568C5"/>
    <w:rsid w:val="00394A86"/>
    <w:rsid w:val="003E4F18"/>
    <w:rsid w:val="00405CA2"/>
    <w:rsid w:val="004134FD"/>
    <w:rsid w:val="0043723D"/>
    <w:rsid w:val="004776C9"/>
    <w:rsid w:val="004A411C"/>
    <w:rsid w:val="004E4CCA"/>
    <w:rsid w:val="004F43CC"/>
    <w:rsid w:val="00571D20"/>
    <w:rsid w:val="00580524"/>
    <w:rsid w:val="005B0543"/>
    <w:rsid w:val="006250DB"/>
    <w:rsid w:val="00676E4F"/>
    <w:rsid w:val="0069406C"/>
    <w:rsid w:val="00737F38"/>
    <w:rsid w:val="007C2AB9"/>
    <w:rsid w:val="007E144B"/>
    <w:rsid w:val="00817B71"/>
    <w:rsid w:val="008346BA"/>
    <w:rsid w:val="008417EB"/>
    <w:rsid w:val="00847934"/>
    <w:rsid w:val="008558A0"/>
    <w:rsid w:val="00870593"/>
    <w:rsid w:val="00964E50"/>
    <w:rsid w:val="009E5E8B"/>
    <w:rsid w:val="00A13276"/>
    <w:rsid w:val="00A32C5E"/>
    <w:rsid w:val="00A52184"/>
    <w:rsid w:val="00A84B84"/>
    <w:rsid w:val="00A93BB2"/>
    <w:rsid w:val="00AE7A58"/>
    <w:rsid w:val="00AF2094"/>
    <w:rsid w:val="00AF5DF0"/>
    <w:rsid w:val="00B72924"/>
    <w:rsid w:val="00B91EF5"/>
    <w:rsid w:val="00B94C79"/>
    <w:rsid w:val="00BA5BD3"/>
    <w:rsid w:val="00BD24BC"/>
    <w:rsid w:val="00C221B7"/>
    <w:rsid w:val="00C460FA"/>
    <w:rsid w:val="00CD30F6"/>
    <w:rsid w:val="00D01DF9"/>
    <w:rsid w:val="00D06133"/>
    <w:rsid w:val="00D5706F"/>
    <w:rsid w:val="00DA5C85"/>
    <w:rsid w:val="00DB488A"/>
    <w:rsid w:val="00DE3CC8"/>
    <w:rsid w:val="00E2120E"/>
    <w:rsid w:val="00E3707D"/>
    <w:rsid w:val="00E6536C"/>
    <w:rsid w:val="00E86661"/>
    <w:rsid w:val="00EB44FE"/>
    <w:rsid w:val="00EF0CA4"/>
    <w:rsid w:val="00F2793C"/>
    <w:rsid w:val="00F326C1"/>
    <w:rsid w:val="00F42A19"/>
    <w:rsid w:val="00F66AC4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F98B"/>
  <w15:chartTrackingRefBased/>
  <w15:docId w15:val="{C7DDD9CD-7E71-483C-9A93-EBCB2D0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5706F"/>
  </w:style>
  <w:style w:type="paragraph" w:styleId="Noga">
    <w:name w:val="footer"/>
    <w:basedOn w:val="Navaden"/>
    <w:link w:val="NogaZnak"/>
    <w:uiPriority w:val="99"/>
    <w:unhideWhenUsed/>
    <w:rsid w:val="00D5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706F"/>
  </w:style>
  <w:style w:type="table" w:styleId="Tabelamrea">
    <w:name w:val="Table Grid"/>
    <w:basedOn w:val="Navadnatabela"/>
    <w:uiPriority w:val="39"/>
    <w:rsid w:val="003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36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17B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7B71"/>
    <w:pPr>
      <w:spacing w:line="240" w:lineRule="auto"/>
    </w:pPr>
    <w:rPr>
      <w:rFonts w:eastAsiaTheme="minorEastAsia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7B71"/>
    <w:rPr>
      <w:rFonts w:eastAsiaTheme="minorEastAsia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C304B"/>
    <w:pPr>
      <w:ind w:left="720"/>
      <w:contextualSpacing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Metlicar</dc:creator>
  <cp:keywords/>
  <dc:description/>
  <cp:lastModifiedBy>Tanja Metlicar</cp:lastModifiedBy>
  <cp:revision>5</cp:revision>
  <dcterms:created xsi:type="dcterms:W3CDTF">2022-06-06T18:26:00Z</dcterms:created>
  <dcterms:modified xsi:type="dcterms:W3CDTF">2022-06-08T09:10:00Z</dcterms:modified>
</cp:coreProperties>
</file>