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C4" w:rsidRPr="00C90ACE" w:rsidRDefault="00C90ACE" w:rsidP="00C90ACE">
      <w:pPr>
        <w:jc w:val="center"/>
        <w:rPr>
          <w:rFonts w:ascii="Verdana" w:hAnsi="Verdana"/>
          <w:b/>
          <w:sz w:val="28"/>
          <w:szCs w:val="28"/>
        </w:rPr>
      </w:pPr>
      <w:r w:rsidRPr="00C90ACE">
        <w:rPr>
          <w:rFonts w:ascii="Verdana" w:hAnsi="Verdana"/>
          <w:b/>
          <w:sz w:val="28"/>
          <w:szCs w:val="28"/>
        </w:rPr>
        <w:t>SPECIFIKACIJE</w:t>
      </w:r>
    </w:p>
    <w:tbl>
      <w:tblPr>
        <w:tblpPr w:leftFromText="141" w:rightFromText="141" w:horzAnchor="margin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940"/>
      </w:tblGrid>
      <w:tr w:rsidR="00175A46" w:rsidRPr="00C90ACE" w:rsidTr="002263EA">
        <w:trPr>
          <w:trHeight w:val="416"/>
        </w:trPr>
        <w:tc>
          <w:tcPr>
            <w:tcW w:w="2988" w:type="dxa"/>
            <w:shd w:val="clear" w:color="auto" w:fill="BDD6EE"/>
          </w:tcPr>
          <w:p w:rsidR="00175A46" w:rsidRPr="00C90ACE" w:rsidRDefault="00175A46" w:rsidP="00175A4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90ACE">
              <w:rPr>
                <w:rFonts w:ascii="Verdana" w:hAnsi="Verdana" w:cs="Arial"/>
                <w:b/>
                <w:sz w:val="20"/>
                <w:szCs w:val="20"/>
              </w:rPr>
              <w:t>Predmet naročila</w:t>
            </w:r>
          </w:p>
        </w:tc>
        <w:tc>
          <w:tcPr>
            <w:tcW w:w="5940" w:type="dxa"/>
            <w:shd w:val="clear" w:color="auto" w:fill="auto"/>
          </w:tcPr>
          <w:p w:rsidR="00175A46" w:rsidRPr="00175A46" w:rsidRDefault="00175A46" w:rsidP="00175A46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75A46">
              <w:rPr>
                <w:rFonts w:ascii="Verdana" w:hAnsi="Verdana" w:cs="Arial"/>
                <w:b/>
                <w:sz w:val="20"/>
                <w:szCs w:val="20"/>
              </w:rPr>
              <w:t>Objava e-izdaje znanstvene revije Zdravstveno varstvo, uporaba programa Editorial Manager in indeksacija v bazah</w:t>
            </w:r>
          </w:p>
        </w:tc>
      </w:tr>
      <w:tr w:rsidR="0098694A" w:rsidRPr="00C90ACE" w:rsidTr="002263EA">
        <w:trPr>
          <w:trHeight w:val="266"/>
        </w:trPr>
        <w:tc>
          <w:tcPr>
            <w:tcW w:w="2988" w:type="dxa"/>
            <w:shd w:val="clear" w:color="auto" w:fill="BDD6EE"/>
          </w:tcPr>
          <w:p w:rsidR="006B45C4" w:rsidRPr="00C90ACE" w:rsidRDefault="006B45C4" w:rsidP="006B45C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90ACE">
              <w:rPr>
                <w:rFonts w:ascii="Verdana" w:hAnsi="Verdana" w:cs="Arial"/>
                <w:b/>
                <w:sz w:val="20"/>
                <w:szCs w:val="20"/>
              </w:rPr>
              <w:t xml:space="preserve">Vrsta </w:t>
            </w:r>
          </w:p>
        </w:tc>
        <w:tc>
          <w:tcPr>
            <w:tcW w:w="5940" w:type="dxa"/>
            <w:shd w:val="clear" w:color="auto" w:fill="FFFFFF"/>
          </w:tcPr>
          <w:p w:rsidR="006B45C4" w:rsidRPr="00C90ACE" w:rsidRDefault="006B45C4" w:rsidP="006B45C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90ACE">
              <w:rPr>
                <w:rFonts w:ascii="Verdana" w:hAnsi="Verdana" w:cs="Arial"/>
                <w:b/>
                <w:sz w:val="20"/>
                <w:szCs w:val="20"/>
              </w:rPr>
              <w:t>Enostavni postopek</w:t>
            </w:r>
          </w:p>
        </w:tc>
      </w:tr>
      <w:tr w:rsidR="0098694A" w:rsidRPr="00C90ACE" w:rsidTr="002263EA">
        <w:trPr>
          <w:trHeight w:val="399"/>
        </w:trPr>
        <w:tc>
          <w:tcPr>
            <w:tcW w:w="2988" w:type="dxa"/>
            <w:shd w:val="clear" w:color="auto" w:fill="BDD6EE"/>
          </w:tcPr>
          <w:p w:rsidR="006B45C4" w:rsidRPr="00C90ACE" w:rsidRDefault="006B45C4" w:rsidP="006B45C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90ACE">
              <w:rPr>
                <w:rFonts w:ascii="Verdana" w:hAnsi="Verdana" w:cs="Arial"/>
                <w:b/>
                <w:sz w:val="20"/>
                <w:szCs w:val="20"/>
              </w:rPr>
              <w:t>Številka ponudbe</w:t>
            </w:r>
          </w:p>
        </w:tc>
        <w:tc>
          <w:tcPr>
            <w:tcW w:w="5940" w:type="dxa"/>
            <w:shd w:val="clear" w:color="auto" w:fill="FFFFFF"/>
          </w:tcPr>
          <w:p w:rsidR="006B45C4" w:rsidRPr="00C90ACE" w:rsidRDefault="009D1A79" w:rsidP="006B45C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90ACE">
              <w:rPr>
                <w:rFonts w:ascii="Verdana" w:hAnsi="Verdana" w:cs="Arial"/>
                <w:b/>
                <w:sz w:val="20"/>
                <w:szCs w:val="20"/>
              </w:rPr>
              <w:t>80K240821</w:t>
            </w:r>
          </w:p>
        </w:tc>
      </w:tr>
    </w:tbl>
    <w:p w:rsidR="00086BCD" w:rsidRPr="00C90ACE" w:rsidRDefault="00086BCD">
      <w:pPr>
        <w:rPr>
          <w:rFonts w:ascii="Verdana" w:hAnsi="Verdana"/>
        </w:rPr>
      </w:pPr>
    </w:p>
    <w:p w:rsidR="005B0C4C" w:rsidRPr="00C90ACE" w:rsidRDefault="002A0CAF" w:rsidP="00D26B21">
      <w:pPr>
        <w:jc w:val="both"/>
        <w:rPr>
          <w:rFonts w:ascii="Verdana" w:hAnsi="Verdana" w:cs="Helvetica"/>
          <w:sz w:val="20"/>
          <w:szCs w:val="20"/>
        </w:rPr>
      </w:pPr>
      <w:r w:rsidRPr="00C90ACE">
        <w:rPr>
          <w:rFonts w:ascii="Verdana" w:hAnsi="Verdana" w:cs="Calibri"/>
          <w:sz w:val="20"/>
          <w:szCs w:val="20"/>
        </w:rPr>
        <w:t xml:space="preserve">Predmet naročila je </w:t>
      </w:r>
      <w:r w:rsidR="00D26B21" w:rsidRPr="00C90ACE">
        <w:rPr>
          <w:rFonts w:ascii="Verdana" w:hAnsi="Verdana" w:cs="Calibri"/>
          <w:sz w:val="20"/>
          <w:szCs w:val="20"/>
        </w:rPr>
        <w:t>objav</w:t>
      </w:r>
      <w:r w:rsidRPr="00C90ACE">
        <w:rPr>
          <w:rFonts w:ascii="Verdana" w:hAnsi="Verdana" w:cs="Calibri"/>
          <w:sz w:val="20"/>
          <w:szCs w:val="20"/>
        </w:rPr>
        <w:t>a</w:t>
      </w:r>
      <w:r w:rsidR="00D26B21" w:rsidRPr="00C90ACE">
        <w:rPr>
          <w:rFonts w:ascii="Verdana" w:hAnsi="Verdana" w:cs="Calibri"/>
          <w:sz w:val="20"/>
          <w:szCs w:val="20"/>
        </w:rPr>
        <w:t xml:space="preserve"> znanstvene revije Zdravstveno varstvo (Slovenian Journal of Public Health) e-izdaja ISSN </w:t>
      </w:r>
      <w:hyperlink r:id="rId7" w:history="1">
        <w:r w:rsidR="00D26B21" w:rsidRPr="00C90ACE">
          <w:rPr>
            <w:rStyle w:val="Hyperlink"/>
            <w:rFonts w:ascii="Verdana" w:hAnsi="Verdana" w:cs="Helvetica"/>
            <w:color w:val="auto"/>
            <w:sz w:val="20"/>
            <w:szCs w:val="20"/>
          </w:rPr>
          <w:t>1854-2476</w:t>
        </w:r>
      </w:hyperlink>
      <w:r w:rsidR="00D26B21" w:rsidRPr="00C90ACE">
        <w:rPr>
          <w:rFonts w:ascii="Verdana" w:hAnsi="Verdana" w:cs="Helvetica"/>
          <w:sz w:val="20"/>
          <w:szCs w:val="20"/>
        </w:rPr>
        <w:t xml:space="preserve"> na spletnih straneh ugledne mednarodne znanstvene založbe. </w:t>
      </w:r>
    </w:p>
    <w:p w:rsidR="00C343A0" w:rsidRPr="00C90ACE" w:rsidRDefault="00D26B21" w:rsidP="00D26B21">
      <w:pPr>
        <w:jc w:val="both"/>
        <w:rPr>
          <w:rFonts w:ascii="Verdana" w:hAnsi="Verdana" w:cs="Helvetica"/>
          <w:sz w:val="20"/>
          <w:szCs w:val="20"/>
        </w:rPr>
      </w:pPr>
      <w:r w:rsidRPr="00C90ACE">
        <w:rPr>
          <w:rFonts w:ascii="Verdana" w:hAnsi="Verdana" w:cs="Helvetica"/>
          <w:sz w:val="20"/>
          <w:szCs w:val="20"/>
        </w:rPr>
        <w:t xml:space="preserve">Revija želi izhajati v odprtem dostopu, ne želi računati APC stroškov, lastnik avtorskih pravic je NIJZ. </w:t>
      </w:r>
    </w:p>
    <w:p w:rsidR="00C343A0" w:rsidRPr="00454341" w:rsidRDefault="00D26B21" w:rsidP="00D26B21">
      <w:pPr>
        <w:jc w:val="both"/>
        <w:rPr>
          <w:rFonts w:ascii="Verdana" w:hAnsi="Verdana" w:cs="Helvetica"/>
          <w:sz w:val="20"/>
          <w:szCs w:val="20"/>
        </w:rPr>
      </w:pPr>
      <w:r w:rsidRPr="00454341">
        <w:rPr>
          <w:rFonts w:ascii="Verdana" w:hAnsi="Verdana" w:cs="Helvetica"/>
          <w:sz w:val="20"/>
          <w:szCs w:val="20"/>
        </w:rPr>
        <w:t xml:space="preserve">Revija je četrtletnik in letno izda približno </w:t>
      </w:r>
      <w:r w:rsidR="00131666">
        <w:rPr>
          <w:rFonts w:ascii="Verdana" w:hAnsi="Verdana" w:cs="Helvetica"/>
          <w:sz w:val="20"/>
          <w:szCs w:val="20"/>
        </w:rPr>
        <w:t>35</w:t>
      </w:r>
      <w:bookmarkStart w:id="0" w:name="_GoBack"/>
      <w:bookmarkEnd w:id="0"/>
      <w:r w:rsidRPr="00454341">
        <w:rPr>
          <w:rFonts w:ascii="Verdana" w:hAnsi="Verdana" w:cs="Helvetica"/>
          <w:sz w:val="20"/>
          <w:szCs w:val="20"/>
        </w:rPr>
        <w:t xml:space="preserve"> recenziranih znanstvenih člankov. </w:t>
      </w:r>
    </w:p>
    <w:p w:rsidR="00C343A0" w:rsidRPr="00454341" w:rsidRDefault="003C4122" w:rsidP="00D26B21">
      <w:pPr>
        <w:jc w:val="both"/>
        <w:rPr>
          <w:rFonts w:ascii="Verdana" w:hAnsi="Verdana" w:cs="Helvetica"/>
          <w:sz w:val="20"/>
          <w:szCs w:val="20"/>
        </w:rPr>
      </w:pPr>
      <w:r w:rsidRPr="00454341">
        <w:rPr>
          <w:rFonts w:ascii="Verdana" w:hAnsi="Verdana" w:cs="Helvetica"/>
          <w:sz w:val="20"/>
          <w:szCs w:val="20"/>
        </w:rPr>
        <w:t>Iščemo založnika za 3-letno obdobje (2022-2024</w:t>
      </w:r>
      <w:r w:rsidR="00D26B21" w:rsidRPr="00454341">
        <w:rPr>
          <w:rFonts w:ascii="Verdana" w:hAnsi="Verdana" w:cs="Helvetica"/>
          <w:sz w:val="20"/>
          <w:szCs w:val="20"/>
        </w:rPr>
        <w:t xml:space="preserve">). </w:t>
      </w:r>
    </w:p>
    <w:p w:rsidR="00C343A0" w:rsidRPr="00454341" w:rsidRDefault="00D26B21" w:rsidP="00D26B21">
      <w:pPr>
        <w:jc w:val="both"/>
        <w:rPr>
          <w:rFonts w:ascii="Verdana" w:hAnsi="Verdana" w:cs="Helvetica"/>
          <w:sz w:val="20"/>
          <w:szCs w:val="20"/>
        </w:rPr>
      </w:pPr>
      <w:r w:rsidRPr="00454341">
        <w:rPr>
          <w:rFonts w:ascii="Verdana" w:hAnsi="Verdana" w:cs="Helvetica"/>
          <w:sz w:val="20"/>
          <w:szCs w:val="20"/>
        </w:rPr>
        <w:t>Članke urednikujemo s programom Editorial Manager, ki naj ga založba ponuja kot orodje za delo z vso programsko, izobraževalno in servisno podporo. Letno p</w:t>
      </w:r>
      <w:r w:rsidR="003C4122" w:rsidRPr="00454341">
        <w:rPr>
          <w:rFonts w:ascii="Verdana" w:hAnsi="Verdana" w:cs="Helvetica"/>
          <w:sz w:val="20"/>
          <w:szCs w:val="20"/>
        </w:rPr>
        <w:t>rejmemo v urednikovanje okoli 18</w:t>
      </w:r>
      <w:r w:rsidRPr="00454341">
        <w:rPr>
          <w:rFonts w:ascii="Verdana" w:hAnsi="Verdana" w:cs="Helvetica"/>
          <w:sz w:val="20"/>
          <w:szCs w:val="20"/>
        </w:rPr>
        <w:t xml:space="preserve">0 rokopisov. Plagiatorstvo preverjamo s programom CrossCheck, ki naj ga zagotavlja založba. </w:t>
      </w:r>
    </w:p>
    <w:p w:rsidR="00D26B21" w:rsidRPr="00C90ACE" w:rsidRDefault="00D26B21" w:rsidP="00D26B21">
      <w:pPr>
        <w:jc w:val="both"/>
        <w:rPr>
          <w:rFonts w:ascii="Verdana" w:hAnsi="Verdana" w:cs="Helvetica"/>
          <w:sz w:val="20"/>
          <w:szCs w:val="20"/>
        </w:rPr>
      </w:pPr>
      <w:r w:rsidRPr="00C90ACE">
        <w:rPr>
          <w:rFonts w:ascii="Verdana" w:hAnsi="Verdana" w:cs="Helvetica"/>
          <w:sz w:val="20"/>
          <w:szCs w:val="20"/>
        </w:rPr>
        <w:t xml:space="preserve">Založba naj prevzame tudi </w:t>
      </w:r>
      <w:r w:rsidR="00C6104B" w:rsidRPr="00C90ACE">
        <w:rPr>
          <w:rFonts w:ascii="Verdana" w:hAnsi="Verdana" w:cs="Helvetica"/>
          <w:sz w:val="20"/>
          <w:szCs w:val="20"/>
        </w:rPr>
        <w:t>indeksacijo</w:t>
      </w:r>
      <w:r w:rsidRPr="00C90ACE">
        <w:rPr>
          <w:rFonts w:ascii="Verdana" w:hAnsi="Verdana" w:cs="Helvetica"/>
          <w:sz w:val="20"/>
          <w:szCs w:val="20"/>
        </w:rPr>
        <w:t xml:space="preserve"> v bibliografskih in full-text bazah, kjer revija Zdravstveno varstvo že sodeluje in v bazah, ki se bodo pojavljale v prihodnje in bodo reviji </w:t>
      </w:r>
      <w:r w:rsidRPr="00454341">
        <w:rPr>
          <w:rFonts w:ascii="Verdana" w:hAnsi="Verdana" w:cs="Helvetica"/>
          <w:sz w:val="20"/>
          <w:szCs w:val="20"/>
        </w:rPr>
        <w:t>dvigovale prepoznavnost. Potrebna je pretvorba v full-text XML forma</w:t>
      </w:r>
      <w:r w:rsidR="003C4122" w:rsidRPr="00454341">
        <w:rPr>
          <w:rFonts w:ascii="Verdana" w:hAnsi="Verdana" w:cs="Helvetica"/>
          <w:sz w:val="20"/>
          <w:szCs w:val="20"/>
        </w:rPr>
        <w:t>t v obsegu ca. 25</w:t>
      </w:r>
      <w:r w:rsidRPr="00454341">
        <w:rPr>
          <w:rFonts w:ascii="Verdana" w:hAnsi="Verdana" w:cs="Helvetica"/>
          <w:sz w:val="20"/>
          <w:szCs w:val="20"/>
        </w:rPr>
        <w:t xml:space="preserve">0 </w:t>
      </w:r>
      <w:r w:rsidRPr="00C90ACE">
        <w:rPr>
          <w:rFonts w:ascii="Verdana" w:hAnsi="Verdana" w:cs="Helvetica"/>
          <w:sz w:val="20"/>
          <w:szCs w:val="20"/>
        </w:rPr>
        <w:t>strani letno.</w:t>
      </w:r>
    </w:p>
    <w:p w:rsidR="001923B2" w:rsidRPr="00C90ACE" w:rsidRDefault="00093542" w:rsidP="001923B2">
      <w:pPr>
        <w:shd w:val="clear" w:color="auto" w:fill="FFFFFF" w:themeFill="background1"/>
        <w:spacing w:before="240"/>
        <w:ind w:right="24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PONUDNIK MORA ZAGOTOVITI:</w:t>
      </w:r>
    </w:p>
    <w:p w:rsidR="00D26B21" w:rsidRPr="00C90ACE" w:rsidRDefault="00EB41F2" w:rsidP="00D26B21">
      <w:pPr>
        <w:pStyle w:val="ListParagraph"/>
        <w:numPr>
          <w:ilvl w:val="0"/>
          <w:numId w:val="1"/>
        </w:numPr>
        <w:jc w:val="both"/>
        <w:rPr>
          <w:rFonts w:ascii="Verdana" w:hAnsi="Verdana" w:cs="Helvetica"/>
          <w:sz w:val="20"/>
          <w:szCs w:val="20"/>
        </w:rPr>
      </w:pPr>
      <w:r w:rsidRPr="00C90ACE">
        <w:rPr>
          <w:rFonts w:ascii="Verdana" w:hAnsi="Verdana" w:cs="Helvetica"/>
          <w:sz w:val="20"/>
          <w:szCs w:val="20"/>
        </w:rPr>
        <w:t>p</w:t>
      </w:r>
      <w:r w:rsidR="00D26B21" w:rsidRPr="00C90ACE">
        <w:rPr>
          <w:rFonts w:ascii="Verdana" w:hAnsi="Verdana" w:cs="Helvetica"/>
          <w:sz w:val="20"/>
          <w:szCs w:val="20"/>
        </w:rPr>
        <w:t>onudba spletne strani revije</w:t>
      </w:r>
      <w:r w:rsidR="0056211C" w:rsidRPr="00C90ACE">
        <w:rPr>
          <w:rFonts w:ascii="Verdana" w:hAnsi="Verdana" w:cs="Helvetica"/>
          <w:sz w:val="20"/>
          <w:szCs w:val="20"/>
        </w:rPr>
        <w:t>;</w:t>
      </w:r>
    </w:p>
    <w:p w:rsidR="00D26B21" w:rsidRPr="00454341" w:rsidRDefault="00EB41F2" w:rsidP="00D26B21">
      <w:pPr>
        <w:pStyle w:val="ListParagraph"/>
        <w:numPr>
          <w:ilvl w:val="0"/>
          <w:numId w:val="1"/>
        </w:numPr>
        <w:jc w:val="both"/>
        <w:rPr>
          <w:rFonts w:ascii="Verdana" w:hAnsi="Verdana" w:cs="Helvetica"/>
          <w:sz w:val="20"/>
          <w:szCs w:val="20"/>
        </w:rPr>
      </w:pPr>
      <w:r w:rsidRPr="00C90ACE">
        <w:rPr>
          <w:rFonts w:ascii="Verdana" w:eastAsia="Verdana" w:hAnsi="Verdana" w:cs="Verdana"/>
          <w:sz w:val="20"/>
          <w:szCs w:val="20"/>
        </w:rPr>
        <w:t>p</w:t>
      </w:r>
      <w:r w:rsidR="00D26B21" w:rsidRPr="00C90ACE">
        <w:rPr>
          <w:rFonts w:ascii="Verdana" w:eastAsia="Verdana" w:hAnsi="Verdana" w:cs="Verdana"/>
          <w:sz w:val="20"/>
          <w:szCs w:val="20"/>
        </w:rPr>
        <w:t xml:space="preserve">onudba </w:t>
      </w:r>
      <w:r w:rsidR="00D26B21" w:rsidRPr="00C90ACE">
        <w:rPr>
          <w:rFonts w:ascii="Verdana" w:hAnsi="Verdana" w:cs="Helvetica"/>
          <w:sz w:val="20"/>
          <w:szCs w:val="20"/>
        </w:rPr>
        <w:t>platforme za objavo, distribucijo in dolgoročni dostop do</w:t>
      </w:r>
      <w:r w:rsidR="003C4122">
        <w:rPr>
          <w:rFonts w:ascii="Verdana" w:hAnsi="Verdana" w:cs="Helvetica"/>
          <w:sz w:val="20"/>
          <w:szCs w:val="20"/>
        </w:rPr>
        <w:t xml:space="preserve"> arhivskih vsebin revije, </w:t>
      </w:r>
      <w:r w:rsidR="003C4122" w:rsidRPr="00454341">
        <w:rPr>
          <w:rFonts w:ascii="Verdana" w:hAnsi="Verdana" w:cs="Helvetica"/>
          <w:sz w:val="20"/>
          <w:szCs w:val="20"/>
        </w:rPr>
        <w:t>ca. 35</w:t>
      </w:r>
      <w:r w:rsidR="00D26B21" w:rsidRPr="00454341">
        <w:rPr>
          <w:rFonts w:ascii="Verdana" w:hAnsi="Verdana" w:cs="Helvetica"/>
          <w:sz w:val="20"/>
          <w:szCs w:val="20"/>
        </w:rPr>
        <w:t xml:space="preserve"> člankov na leto</w:t>
      </w:r>
      <w:r w:rsidR="0056211C" w:rsidRPr="00454341">
        <w:rPr>
          <w:rFonts w:ascii="Verdana" w:hAnsi="Verdana" w:cs="Helvetica"/>
          <w:sz w:val="20"/>
          <w:szCs w:val="20"/>
        </w:rPr>
        <w:t>;</w:t>
      </w:r>
    </w:p>
    <w:p w:rsidR="00D26B21" w:rsidRPr="00454341" w:rsidRDefault="00EB41F2" w:rsidP="00D26B21">
      <w:pPr>
        <w:pStyle w:val="ListParagraph"/>
        <w:numPr>
          <w:ilvl w:val="0"/>
          <w:numId w:val="1"/>
        </w:numPr>
        <w:jc w:val="both"/>
        <w:rPr>
          <w:rFonts w:ascii="Verdana" w:hAnsi="Verdana" w:cs="Helvetica"/>
          <w:sz w:val="20"/>
          <w:szCs w:val="20"/>
        </w:rPr>
      </w:pPr>
      <w:r w:rsidRPr="00454341">
        <w:rPr>
          <w:rFonts w:ascii="Verdana" w:hAnsi="Verdana" w:cs="Helvetica"/>
          <w:sz w:val="20"/>
          <w:szCs w:val="20"/>
        </w:rPr>
        <w:t>p</w:t>
      </w:r>
      <w:r w:rsidR="00D26B21" w:rsidRPr="00454341">
        <w:rPr>
          <w:rFonts w:ascii="Verdana" w:hAnsi="Verdana" w:cs="Helvetica"/>
          <w:sz w:val="20"/>
          <w:szCs w:val="20"/>
        </w:rPr>
        <w:t>onudba sistema za pregled plagiarizma</w:t>
      </w:r>
      <w:r w:rsidR="0056211C" w:rsidRPr="00454341">
        <w:rPr>
          <w:rFonts w:ascii="Verdana" w:hAnsi="Verdana" w:cs="Helvetica"/>
          <w:sz w:val="20"/>
          <w:szCs w:val="20"/>
        </w:rPr>
        <w:t>;</w:t>
      </w:r>
    </w:p>
    <w:p w:rsidR="00D26B21" w:rsidRPr="00454341" w:rsidRDefault="00EB41F2" w:rsidP="00D26B21">
      <w:pPr>
        <w:pStyle w:val="ListParagraph"/>
        <w:numPr>
          <w:ilvl w:val="0"/>
          <w:numId w:val="1"/>
        </w:numPr>
        <w:jc w:val="both"/>
        <w:rPr>
          <w:rFonts w:ascii="Verdana" w:hAnsi="Verdana" w:cs="Helvetica"/>
          <w:sz w:val="20"/>
          <w:szCs w:val="20"/>
        </w:rPr>
      </w:pPr>
      <w:r w:rsidRPr="00454341">
        <w:rPr>
          <w:rFonts w:ascii="Verdana" w:hAnsi="Verdana" w:cs="Helvetica"/>
          <w:sz w:val="20"/>
          <w:szCs w:val="20"/>
        </w:rPr>
        <w:t>p</w:t>
      </w:r>
      <w:r w:rsidR="00D26B21" w:rsidRPr="00454341">
        <w:rPr>
          <w:rFonts w:ascii="Verdana" w:hAnsi="Verdana" w:cs="Helvetica"/>
          <w:sz w:val="20"/>
          <w:szCs w:val="20"/>
        </w:rPr>
        <w:t>onudba sistema za on line oddajo rokopisov in urednikovanje revije (izrecno sistem Editorial Manager): spletna oddaja rokopisov, podpora recenzentskemu in uredniškemu procesu, podpora avtorjem, urednikom in recenzentom tudi z izobraževanjem, dolgoročna hramba arhiva rokopisov, člankov, recenzij in uredniških odločitev. Letn</w:t>
      </w:r>
      <w:r w:rsidR="00987424" w:rsidRPr="00454341">
        <w:rPr>
          <w:rFonts w:ascii="Verdana" w:hAnsi="Verdana" w:cs="Helvetica"/>
          <w:sz w:val="20"/>
          <w:szCs w:val="20"/>
        </w:rPr>
        <w:t xml:space="preserve">i priliv je okoli </w:t>
      </w:r>
      <w:r w:rsidR="003C4122" w:rsidRPr="00454341">
        <w:rPr>
          <w:rFonts w:ascii="Verdana" w:hAnsi="Verdana" w:cs="Helvetica"/>
          <w:sz w:val="20"/>
          <w:szCs w:val="20"/>
        </w:rPr>
        <w:t xml:space="preserve">180 </w:t>
      </w:r>
      <w:r w:rsidR="00987424" w:rsidRPr="00454341">
        <w:rPr>
          <w:rFonts w:ascii="Verdana" w:hAnsi="Verdana" w:cs="Helvetica"/>
          <w:sz w:val="20"/>
          <w:szCs w:val="20"/>
        </w:rPr>
        <w:t>rokopisov</w:t>
      </w:r>
      <w:r w:rsidR="0056211C" w:rsidRPr="00454341">
        <w:rPr>
          <w:rFonts w:ascii="Verdana" w:hAnsi="Verdana" w:cs="Helvetica"/>
          <w:sz w:val="20"/>
          <w:szCs w:val="20"/>
        </w:rPr>
        <w:t>;</w:t>
      </w:r>
    </w:p>
    <w:p w:rsidR="00D26B21" w:rsidRPr="00454341" w:rsidRDefault="00EB41F2" w:rsidP="00D26B21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454341">
        <w:rPr>
          <w:rFonts w:ascii="Verdana" w:eastAsia="Verdana" w:hAnsi="Verdana" w:cs="Verdana"/>
          <w:sz w:val="20"/>
          <w:szCs w:val="20"/>
        </w:rPr>
        <w:t>o</w:t>
      </w:r>
      <w:r w:rsidR="00D26B21" w:rsidRPr="00454341">
        <w:rPr>
          <w:rFonts w:ascii="Verdana" w:eastAsia="Verdana" w:hAnsi="Verdana" w:cs="Verdana"/>
          <w:sz w:val="20"/>
          <w:szCs w:val="20"/>
        </w:rPr>
        <w:t>skrba z DOI št. objavljenih člankov</w:t>
      </w:r>
      <w:r w:rsidR="0056211C" w:rsidRPr="00454341">
        <w:rPr>
          <w:rFonts w:ascii="Verdana" w:eastAsia="Verdana" w:hAnsi="Verdana" w:cs="Verdana"/>
          <w:sz w:val="20"/>
          <w:szCs w:val="20"/>
        </w:rPr>
        <w:t>;</w:t>
      </w:r>
    </w:p>
    <w:p w:rsidR="00D26B21" w:rsidRPr="00454341" w:rsidRDefault="00EB41F2" w:rsidP="00D26B21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454341">
        <w:rPr>
          <w:rFonts w:ascii="Verdana" w:eastAsia="Verdana" w:hAnsi="Verdana" w:cs="Verdana"/>
          <w:sz w:val="20"/>
          <w:szCs w:val="20"/>
        </w:rPr>
        <w:t>i</w:t>
      </w:r>
      <w:r w:rsidR="00D26B21" w:rsidRPr="00454341">
        <w:rPr>
          <w:rFonts w:ascii="Verdana" w:eastAsia="Verdana" w:hAnsi="Verdana" w:cs="Verdana"/>
          <w:sz w:val="20"/>
          <w:szCs w:val="20"/>
        </w:rPr>
        <w:t xml:space="preserve">zdelava metapodatkov in XML format člankov za ca </w:t>
      </w:r>
      <w:r w:rsidR="003C4122" w:rsidRPr="00454341">
        <w:rPr>
          <w:rFonts w:ascii="Verdana" w:hAnsi="Verdana" w:cs="Helvetica"/>
          <w:sz w:val="20"/>
          <w:szCs w:val="20"/>
        </w:rPr>
        <w:t xml:space="preserve">250 </w:t>
      </w:r>
      <w:r w:rsidR="00D26B21" w:rsidRPr="00454341">
        <w:rPr>
          <w:rFonts w:ascii="Verdana" w:eastAsia="Verdana" w:hAnsi="Verdana" w:cs="Verdana"/>
          <w:sz w:val="20"/>
          <w:szCs w:val="20"/>
        </w:rPr>
        <w:t>strani letno</w:t>
      </w:r>
      <w:r w:rsidR="0056211C" w:rsidRPr="00454341">
        <w:rPr>
          <w:rFonts w:ascii="Verdana" w:eastAsia="Verdana" w:hAnsi="Verdana" w:cs="Verdana"/>
          <w:sz w:val="20"/>
          <w:szCs w:val="20"/>
        </w:rPr>
        <w:t>;</w:t>
      </w:r>
    </w:p>
    <w:p w:rsidR="00D26B21" w:rsidRPr="00C90ACE" w:rsidRDefault="00EB41F2" w:rsidP="00D26B21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454341">
        <w:rPr>
          <w:rFonts w:ascii="Verdana" w:eastAsia="Verdana" w:hAnsi="Verdana" w:cs="Verdana"/>
          <w:sz w:val="20"/>
          <w:szCs w:val="20"/>
        </w:rPr>
        <w:t>s</w:t>
      </w:r>
      <w:r w:rsidR="00D26B21" w:rsidRPr="00454341">
        <w:rPr>
          <w:rFonts w:ascii="Verdana" w:eastAsia="Verdana" w:hAnsi="Verdana" w:cs="Verdana"/>
          <w:sz w:val="20"/>
          <w:szCs w:val="20"/>
        </w:rPr>
        <w:t xml:space="preserve">krb za indeksacijo revije v bazah, kjer revija Zdravstveno </w:t>
      </w:r>
      <w:r w:rsidR="00D26B21" w:rsidRPr="00C90ACE">
        <w:rPr>
          <w:rFonts w:ascii="Verdana" w:eastAsia="Verdana" w:hAnsi="Verdana" w:cs="Verdana"/>
          <w:sz w:val="20"/>
          <w:szCs w:val="20"/>
        </w:rPr>
        <w:t xml:space="preserve">varstvo že sodeluje in v bazah, ki se bodo pojavljale v prihodnje in bodo za revijo pomembne in ji dvigovale prepoznavnost. Podpora zlasti pri bazah Scopus, Clarivate </w:t>
      </w:r>
      <w:r w:rsidR="00393CE3">
        <w:rPr>
          <w:rFonts w:ascii="Verdana" w:eastAsia="Verdana" w:hAnsi="Verdana" w:cs="Verdana"/>
          <w:sz w:val="20"/>
          <w:szCs w:val="20"/>
        </w:rPr>
        <w:t>Web ob Science</w:t>
      </w:r>
      <w:r w:rsidR="00D26B21" w:rsidRPr="00C90ACE">
        <w:rPr>
          <w:rFonts w:ascii="Verdana" w:eastAsia="Verdana" w:hAnsi="Verdana" w:cs="Verdana"/>
          <w:sz w:val="20"/>
          <w:szCs w:val="20"/>
        </w:rPr>
        <w:t xml:space="preserve">, PubMed, Medline… </w:t>
      </w:r>
    </w:p>
    <w:p w:rsidR="00D26B21" w:rsidRPr="00C90ACE" w:rsidRDefault="00EB41F2" w:rsidP="00D26B21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C90ACE">
        <w:rPr>
          <w:rFonts w:ascii="Verdana" w:eastAsia="Verdana" w:hAnsi="Verdana" w:cs="Verdana"/>
          <w:sz w:val="20"/>
          <w:szCs w:val="20"/>
        </w:rPr>
        <w:t>s</w:t>
      </w:r>
      <w:r w:rsidR="00D26B21" w:rsidRPr="00C90ACE">
        <w:rPr>
          <w:rFonts w:ascii="Verdana" w:eastAsia="Verdana" w:hAnsi="Verdana" w:cs="Verdana"/>
          <w:sz w:val="20"/>
          <w:szCs w:val="20"/>
        </w:rPr>
        <w:t>krb za dolgoročni dostop do revije v svetovno prepoznavnih repozitorijih, kot so PubMed Central, v direktorijih revij z odprtim dostopom (DOAJ), v online knjižnicah…</w:t>
      </w:r>
    </w:p>
    <w:p w:rsidR="00454341" w:rsidRPr="00454341" w:rsidRDefault="00EB41F2" w:rsidP="00E25BBA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454341">
        <w:rPr>
          <w:rFonts w:ascii="Verdana" w:eastAsia="Verdana" w:hAnsi="Verdana" w:cs="Verdana"/>
          <w:sz w:val="20"/>
          <w:szCs w:val="20"/>
        </w:rPr>
        <w:t>l</w:t>
      </w:r>
      <w:r w:rsidR="00D26B21" w:rsidRPr="00454341">
        <w:rPr>
          <w:rFonts w:ascii="Verdana" w:eastAsia="Verdana" w:hAnsi="Verdana" w:cs="Verdana"/>
          <w:sz w:val="20"/>
          <w:szCs w:val="20"/>
        </w:rPr>
        <w:t>etno poročanje o delovanju revije</w:t>
      </w:r>
      <w:r w:rsidR="0056211C" w:rsidRPr="00454341">
        <w:rPr>
          <w:rFonts w:ascii="Verdana" w:eastAsia="Verdana" w:hAnsi="Verdana" w:cs="Verdana"/>
          <w:sz w:val="20"/>
          <w:szCs w:val="20"/>
        </w:rPr>
        <w:t>;</w:t>
      </w:r>
      <w:r w:rsidR="00ED1014" w:rsidRPr="00454341">
        <w:rPr>
          <w:rFonts w:ascii="Verdana" w:eastAsia="Verdana" w:hAnsi="Verdana" w:cs="Verdana"/>
          <w:sz w:val="20"/>
          <w:szCs w:val="20"/>
        </w:rPr>
        <w:t xml:space="preserve"> </w:t>
      </w:r>
      <w:r w:rsidR="00FA2590" w:rsidRPr="00454341">
        <w:rPr>
          <w:rFonts w:ascii="Verdana" w:eastAsia="Verdana" w:hAnsi="Verdana" w:cs="Verdana"/>
          <w:sz w:val="20"/>
          <w:szCs w:val="20"/>
        </w:rPr>
        <w:t>letno poročilo o IF dosežku, številu pregledov naše strani, številu člankov, ki so jih upora</w:t>
      </w:r>
      <w:r w:rsidR="00454341">
        <w:rPr>
          <w:rFonts w:ascii="Verdana" w:eastAsia="Verdana" w:hAnsi="Verdana" w:cs="Verdana"/>
          <w:sz w:val="20"/>
          <w:szCs w:val="20"/>
        </w:rPr>
        <w:t xml:space="preserve">bniki sneli s spletne strani… </w:t>
      </w:r>
    </w:p>
    <w:p w:rsidR="00D26B21" w:rsidRPr="00454341" w:rsidRDefault="00EB41F2" w:rsidP="00E25BBA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454341">
        <w:rPr>
          <w:rFonts w:ascii="Verdana" w:eastAsia="Verdana" w:hAnsi="Verdana" w:cs="Verdana"/>
          <w:sz w:val="20"/>
          <w:szCs w:val="20"/>
        </w:rPr>
        <w:t>s</w:t>
      </w:r>
      <w:r w:rsidR="00D26B21" w:rsidRPr="00454341">
        <w:rPr>
          <w:rFonts w:ascii="Verdana" w:eastAsia="Verdana" w:hAnsi="Verdana" w:cs="Verdana"/>
          <w:sz w:val="20"/>
          <w:szCs w:val="20"/>
        </w:rPr>
        <w:t>vetovanje in skrb za višanje prepoznavnosti revije (IF)</w:t>
      </w:r>
      <w:r w:rsidR="0056211C" w:rsidRPr="00454341">
        <w:rPr>
          <w:rFonts w:ascii="Verdana" w:eastAsia="Verdana" w:hAnsi="Verdana" w:cs="Verdana"/>
          <w:sz w:val="20"/>
          <w:szCs w:val="20"/>
        </w:rPr>
        <w:t>;</w:t>
      </w:r>
      <w:r w:rsidR="00B47C62" w:rsidRPr="00454341">
        <w:rPr>
          <w:rFonts w:ascii="Verdana" w:eastAsia="Verdana" w:hAnsi="Verdana" w:cs="Verdana"/>
          <w:sz w:val="20"/>
          <w:szCs w:val="20"/>
        </w:rPr>
        <w:t xml:space="preserve"> </w:t>
      </w:r>
      <w:r w:rsidR="0033577A">
        <w:rPr>
          <w:rFonts w:ascii="Verdana" w:eastAsia="Verdana" w:hAnsi="Verdana" w:cs="Verdana"/>
          <w:sz w:val="20"/>
          <w:szCs w:val="20"/>
        </w:rPr>
        <w:t>v smislu sledenja</w:t>
      </w:r>
      <w:r w:rsidR="00FA2590" w:rsidRPr="00454341">
        <w:rPr>
          <w:rFonts w:ascii="Verdana" w:eastAsia="Verdana" w:hAnsi="Verdana" w:cs="Verdana"/>
          <w:sz w:val="20"/>
          <w:szCs w:val="20"/>
        </w:rPr>
        <w:t xml:space="preserve"> razvoju na področju podatkovnih baz, </w:t>
      </w:r>
      <w:r w:rsidR="0033577A">
        <w:rPr>
          <w:rFonts w:ascii="Verdana" w:eastAsia="Verdana" w:hAnsi="Verdana" w:cs="Verdana"/>
          <w:sz w:val="20"/>
          <w:szCs w:val="20"/>
        </w:rPr>
        <w:t>predlaganje vključit</w:t>
      </w:r>
      <w:r w:rsidR="00FA2590" w:rsidRPr="00454341">
        <w:rPr>
          <w:rFonts w:ascii="Verdana" w:eastAsia="Verdana" w:hAnsi="Verdana" w:cs="Verdana"/>
          <w:sz w:val="20"/>
          <w:szCs w:val="20"/>
        </w:rPr>
        <w:t>v</w:t>
      </w:r>
      <w:r w:rsidR="0033577A">
        <w:rPr>
          <w:rFonts w:ascii="Verdana" w:eastAsia="Verdana" w:hAnsi="Verdana" w:cs="Verdana"/>
          <w:sz w:val="20"/>
          <w:szCs w:val="20"/>
        </w:rPr>
        <w:t>e</w:t>
      </w:r>
      <w:r w:rsidR="00FA2590" w:rsidRPr="00454341">
        <w:rPr>
          <w:rFonts w:ascii="Verdana" w:eastAsia="Verdana" w:hAnsi="Verdana" w:cs="Verdana"/>
          <w:sz w:val="20"/>
          <w:szCs w:val="20"/>
        </w:rPr>
        <w:t xml:space="preserve"> v nove baze in postopke</w:t>
      </w:r>
      <w:r w:rsidR="0033577A">
        <w:rPr>
          <w:rFonts w:ascii="Verdana" w:eastAsia="Verdana" w:hAnsi="Verdana" w:cs="Verdana"/>
          <w:sz w:val="20"/>
          <w:szCs w:val="20"/>
        </w:rPr>
        <w:t xml:space="preserve"> izvede ponudnik</w:t>
      </w:r>
      <w:r w:rsidR="00FA2590" w:rsidRPr="00454341">
        <w:rPr>
          <w:rFonts w:ascii="Verdana" w:eastAsia="Verdana" w:hAnsi="Verdana" w:cs="Verdana"/>
          <w:sz w:val="20"/>
          <w:szCs w:val="20"/>
        </w:rPr>
        <w:t xml:space="preserve"> sam, </w:t>
      </w:r>
      <w:r w:rsidR="0033577A">
        <w:rPr>
          <w:rFonts w:ascii="Verdana" w:eastAsia="Verdana" w:hAnsi="Verdana" w:cs="Verdana"/>
          <w:sz w:val="20"/>
          <w:szCs w:val="20"/>
        </w:rPr>
        <w:t>predlaganja</w:t>
      </w:r>
      <w:r w:rsidR="00FA2590" w:rsidRPr="00454341">
        <w:rPr>
          <w:rFonts w:ascii="Verdana" w:eastAsia="Verdana" w:hAnsi="Verdana" w:cs="Verdana"/>
          <w:sz w:val="20"/>
          <w:szCs w:val="20"/>
        </w:rPr>
        <w:t xml:space="preserve"> smernic razvoja…</w:t>
      </w:r>
    </w:p>
    <w:p w:rsidR="009432C6" w:rsidRPr="00C90ACE" w:rsidRDefault="00FA2590" w:rsidP="009432C6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line="276" w:lineRule="auto"/>
        <w:ind w:right="24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revija Zdravstveno varstvo mora biti prosto </w:t>
      </w:r>
      <w:r w:rsidR="009432C6" w:rsidRPr="00C90ACE">
        <w:rPr>
          <w:rFonts w:ascii="Verdana" w:hAnsi="Verdana" w:cs="Calibri"/>
          <w:sz w:val="20"/>
          <w:szCs w:val="20"/>
        </w:rPr>
        <w:t>dostop</w:t>
      </w:r>
      <w:r>
        <w:rPr>
          <w:rFonts w:ascii="Verdana" w:hAnsi="Verdana" w:cs="Calibri"/>
          <w:sz w:val="20"/>
          <w:szCs w:val="20"/>
        </w:rPr>
        <w:t>na, dostop do naših člankov ne sme biti plačljiv</w:t>
      </w:r>
      <w:r w:rsidR="00734935">
        <w:rPr>
          <w:rFonts w:ascii="Verdana" w:hAnsi="Verdana" w:cs="Calibri"/>
          <w:sz w:val="20"/>
          <w:szCs w:val="20"/>
        </w:rPr>
        <w:t>;</w:t>
      </w:r>
    </w:p>
    <w:p w:rsidR="00DC26EF" w:rsidRDefault="00BD3BF1" w:rsidP="00267AA4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line="276" w:lineRule="auto"/>
        <w:ind w:right="240"/>
        <w:jc w:val="both"/>
        <w:rPr>
          <w:rFonts w:ascii="Verdana" w:hAnsi="Verdana" w:cs="Calibri"/>
          <w:sz w:val="20"/>
          <w:szCs w:val="20"/>
        </w:rPr>
      </w:pPr>
      <w:r w:rsidRPr="00DC26EF">
        <w:rPr>
          <w:rFonts w:ascii="Verdana" w:hAnsi="Verdana" w:cs="Calibri"/>
          <w:sz w:val="20"/>
          <w:szCs w:val="20"/>
        </w:rPr>
        <w:t>APC</w:t>
      </w:r>
      <w:r w:rsidR="00FA2590">
        <w:rPr>
          <w:rFonts w:ascii="Verdana" w:hAnsi="Verdana" w:cs="Calibri"/>
          <w:sz w:val="20"/>
          <w:szCs w:val="20"/>
        </w:rPr>
        <w:t xml:space="preserve"> stroškov revija ne želi zaračunavati</w:t>
      </w:r>
      <w:r w:rsidR="00DC26EF">
        <w:rPr>
          <w:rFonts w:ascii="Verdana" w:hAnsi="Verdana" w:cs="Calibri"/>
          <w:sz w:val="20"/>
          <w:szCs w:val="20"/>
        </w:rPr>
        <w:t>;</w:t>
      </w:r>
      <w:r w:rsidR="00975694">
        <w:rPr>
          <w:rFonts w:ascii="Verdana" w:hAnsi="Verdana" w:cs="Calibri"/>
          <w:sz w:val="20"/>
          <w:szCs w:val="20"/>
        </w:rPr>
        <w:t xml:space="preserve"> </w:t>
      </w:r>
    </w:p>
    <w:p w:rsidR="00BD3BF1" w:rsidRPr="00DC26EF" w:rsidRDefault="00BD3BF1" w:rsidP="00267AA4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line="276" w:lineRule="auto"/>
        <w:ind w:right="240"/>
        <w:jc w:val="both"/>
        <w:rPr>
          <w:rFonts w:ascii="Verdana" w:hAnsi="Verdana" w:cs="Calibri"/>
          <w:sz w:val="20"/>
          <w:szCs w:val="20"/>
        </w:rPr>
      </w:pPr>
      <w:r w:rsidRPr="00DC26EF">
        <w:rPr>
          <w:rFonts w:ascii="Verdana" w:hAnsi="Verdana" w:cs="Calibri"/>
          <w:sz w:val="20"/>
          <w:szCs w:val="20"/>
        </w:rPr>
        <w:t>avtorske pravice ohranja NIJZ</w:t>
      </w:r>
      <w:r w:rsidR="00291650">
        <w:rPr>
          <w:rFonts w:ascii="Verdana" w:hAnsi="Verdana" w:cs="Calibri"/>
          <w:sz w:val="20"/>
          <w:szCs w:val="20"/>
        </w:rPr>
        <w:t>.</w:t>
      </w:r>
      <w:r w:rsidRPr="00DC26EF">
        <w:rPr>
          <w:rFonts w:ascii="Verdana" w:hAnsi="Verdana" w:cs="Calibri"/>
          <w:sz w:val="20"/>
          <w:szCs w:val="20"/>
        </w:rPr>
        <w:t xml:space="preserve"> </w:t>
      </w:r>
    </w:p>
    <w:p w:rsidR="00D26B21" w:rsidRPr="00C90ACE" w:rsidRDefault="00D26B21" w:rsidP="00D26B21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8694A" w:rsidRPr="00C90ACE" w:rsidTr="009474B5">
        <w:trPr>
          <w:trHeight w:val="1133"/>
        </w:trPr>
        <w:tc>
          <w:tcPr>
            <w:tcW w:w="8931" w:type="dxa"/>
          </w:tcPr>
          <w:p w:rsidR="009474B5" w:rsidRPr="00C90ACE" w:rsidRDefault="009474B5" w:rsidP="0090519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90ACE">
              <w:rPr>
                <w:rFonts w:ascii="Verdana" w:hAnsi="Verdana" w:cs="Calibri"/>
                <w:sz w:val="20"/>
                <w:szCs w:val="20"/>
              </w:rPr>
              <w:t>Ponudnik s spodnjim podpisom potrjuje strinjanje s specifikacijo oz. tehničnimi zahtevami naročnika.</w:t>
            </w:r>
          </w:p>
          <w:p w:rsidR="009474B5" w:rsidRPr="00C90ACE" w:rsidRDefault="009474B5" w:rsidP="00905191">
            <w:pPr>
              <w:pStyle w:val="BodyText"/>
              <w:rPr>
                <w:rFonts w:ascii="Verdana" w:hAnsi="Verdana" w:cs="Calibri"/>
              </w:rPr>
            </w:pPr>
            <w:r w:rsidRPr="00C90ACE">
              <w:rPr>
                <w:rFonts w:ascii="Verdana" w:hAnsi="Verdana" w:cs="Calibri"/>
                <w:bCs/>
                <w:sz w:val="20"/>
              </w:rPr>
              <w:t>Kraj in datum:                                                 Podpis ponudnika:</w:t>
            </w:r>
          </w:p>
        </w:tc>
      </w:tr>
    </w:tbl>
    <w:p w:rsidR="009474B5" w:rsidRPr="00C90ACE" w:rsidRDefault="009474B5">
      <w:pPr>
        <w:rPr>
          <w:rFonts w:ascii="Verdana" w:hAnsi="Verdana"/>
        </w:rPr>
      </w:pPr>
    </w:p>
    <w:p w:rsidR="00114795" w:rsidRPr="00C90ACE" w:rsidRDefault="00114795">
      <w:pPr>
        <w:rPr>
          <w:rFonts w:ascii="Verdana" w:hAnsi="Verdana"/>
        </w:rPr>
      </w:pPr>
    </w:p>
    <w:p w:rsidR="00114795" w:rsidRPr="00C90ACE" w:rsidRDefault="00114795">
      <w:pPr>
        <w:rPr>
          <w:rFonts w:ascii="Verdana" w:hAnsi="Verdana"/>
        </w:rPr>
      </w:pPr>
    </w:p>
    <w:p w:rsidR="009D6E86" w:rsidRPr="00C90ACE" w:rsidRDefault="009D6E86" w:rsidP="00B93FD8">
      <w:pPr>
        <w:rPr>
          <w:rFonts w:ascii="Verdana" w:hAnsi="Verdana"/>
        </w:rPr>
      </w:pPr>
    </w:p>
    <w:sectPr w:rsidR="009D6E86" w:rsidRPr="00C90A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94" w:rsidRDefault="00C34094" w:rsidP="00205412">
      <w:pPr>
        <w:spacing w:after="0" w:line="240" w:lineRule="auto"/>
      </w:pPr>
      <w:r>
        <w:separator/>
      </w:r>
    </w:p>
  </w:endnote>
  <w:endnote w:type="continuationSeparator" w:id="0">
    <w:p w:rsidR="00C34094" w:rsidRDefault="00C34094" w:rsidP="0020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94" w:rsidRDefault="00C34094" w:rsidP="00205412">
      <w:pPr>
        <w:spacing w:after="0" w:line="240" w:lineRule="auto"/>
      </w:pPr>
      <w:r>
        <w:separator/>
      </w:r>
    </w:p>
  </w:footnote>
  <w:footnote w:type="continuationSeparator" w:id="0">
    <w:p w:rsidR="00C34094" w:rsidRDefault="00C34094" w:rsidP="0020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12" w:rsidRPr="00AB699B" w:rsidRDefault="00205412" w:rsidP="00205412">
    <w:pPr>
      <w:pStyle w:val="Header"/>
      <w:pBdr>
        <w:bottom w:val="single" w:sz="4" w:space="1" w:color="000000"/>
      </w:pBdr>
      <w:rPr>
        <w:rFonts w:ascii="Verdana" w:hAnsi="Verdana"/>
        <w:sz w:val="16"/>
        <w:szCs w:val="19"/>
      </w:rPr>
    </w:pPr>
    <w:r w:rsidRPr="00AB699B">
      <w:rPr>
        <w:rFonts w:ascii="Verdana" w:hAnsi="Verdana"/>
        <w:sz w:val="16"/>
        <w:szCs w:val="19"/>
      </w:rPr>
      <w:t>Obrazec P-</w:t>
    </w:r>
    <w:r>
      <w:rPr>
        <w:rFonts w:ascii="Verdana" w:hAnsi="Verdana"/>
        <w:sz w:val="16"/>
        <w:szCs w:val="19"/>
      </w:rPr>
      <w:t>5</w:t>
    </w:r>
    <w:r w:rsidRPr="00AB699B">
      <w:rPr>
        <w:rFonts w:ascii="Verdana" w:hAnsi="Verdana"/>
        <w:sz w:val="16"/>
        <w:szCs w:val="19"/>
      </w:rPr>
      <w:t xml:space="preserve">                                                                                                                              </w:t>
    </w:r>
    <w:r>
      <w:rPr>
        <w:rFonts w:ascii="Verdana" w:hAnsi="Verdana"/>
        <w:sz w:val="16"/>
        <w:szCs w:val="19"/>
      </w:rPr>
      <w:t>Specifikacije</w:t>
    </w:r>
    <w:r w:rsidRPr="00AB699B">
      <w:rPr>
        <w:rFonts w:ascii="Verdana" w:hAnsi="Verdana"/>
        <w:sz w:val="16"/>
        <w:szCs w:val="19"/>
      </w:rPr>
      <w:t xml:space="preserve"> </w:t>
    </w:r>
  </w:p>
  <w:p w:rsidR="00205412" w:rsidRDefault="00205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6A9"/>
    <w:multiLevelType w:val="hybridMultilevel"/>
    <w:tmpl w:val="15026BB8"/>
    <w:lvl w:ilvl="0" w:tplc="FBAECE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0C8E"/>
    <w:multiLevelType w:val="hybridMultilevel"/>
    <w:tmpl w:val="AF4222FC"/>
    <w:lvl w:ilvl="0" w:tplc="44B429C8">
      <w:start w:val="1"/>
      <w:numFmt w:val="bullet"/>
      <w:lvlText w:val=""/>
      <w:lvlJc w:val="left"/>
      <w:pPr>
        <w:ind w:left="360" w:hanging="360"/>
      </w:pPr>
      <w:rPr>
        <w:rFonts w:ascii="Wingdings 2" w:hAnsi="Wingdings 2" w:cs="Wingdings 2" w:hint="default"/>
        <w:color w:val="auto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5330A"/>
    <w:multiLevelType w:val="hybridMultilevel"/>
    <w:tmpl w:val="735C2EA6"/>
    <w:lvl w:ilvl="0" w:tplc="FBAECE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715141"/>
    <w:multiLevelType w:val="hybridMultilevel"/>
    <w:tmpl w:val="8A7AD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ECF"/>
    <w:multiLevelType w:val="hybridMultilevel"/>
    <w:tmpl w:val="73B4573C"/>
    <w:lvl w:ilvl="0" w:tplc="6824853A">
      <w:numFmt w:val="bullet"/>
      <w:lvlText w:val="-"/>
      <w:lvlJc w:val="left"/>
      <w:pPr>
        <w:ind w:left="0" w:hanging="360"/>
      </w:pPr>
      <w:rPr>
        <w:rFonts w:ascii="Verdana" w:eastAsia="Verdana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F125B04"/>
    <w:multiLevelType w:val="hybridMultilevel"/>
    <w:tmpl w:val="D468359A"/>
    <w:lvl w:ilvl="0" w:tplc="558C4000">
      <w:numFmt w:val="bullet"/>
      <w:lvlText w:val="-"/>
      <w:lvlJc w:val="left"/>
      <w:pPr>
        <w:ind w:left="0" w:hanging="360"/>
      </w:pPr>
      <w:rPr>
        <w:rFonts w:ascii="Verdana" w:eastAsia="Verdana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CD"/>
    <w:rsid w:val="00086BCD"/>
    <w:rsid w:val="00093542"/>
    <w:rsid w:val="00096FA7"/>
    <w:rsid w:val="000A202D"/>
    <w:rsid w:val="000E3949"/>
    <w:rsid w:val="00114795"/>
    <w:rsid w:val="00131666"/>
    <w:rsid w:val="00175A46"/>
    <w:rsid w:val="001923B2"/>
    <w:rsid w:val="001D7149"/>
    <w:rsid w:val="00205412"/>
    <w:rsid w:val="002263EA"/>
    <w:rsid w:val="00291650"/>
    <w:rsid w:val="002A0CAF"/>
    <w:rsid w:val="00321D1A"/>
    <w:rsid w:val="0033577A"/>
    <w:rsid w:val="003575C8"/>
    <w:rsid w:val="00393CE3"/>
    <w:rsid w:val="003A47A5"/>
    <w:rsid w:val="003C3E8E"/>
    <w:rsid w:val="003C4122"/>
    <w:rsid w:val="00454341"/>
    <w:rsid w:val="00517A29"/>
    <w:rsid w:val="0056211C"/>
    <w:rsid w:val="005B0C4C"/>
    <w:rsid w:val="006923EB"/>
    <w:rsid w:val="00692499"/>
    <w:rsid w:val="006A530A"/>
    <w:rsid w:val="006B45C4"/>
    <w:rsid w:val="00724F7E"/>
    <w:rsid w:val="007348C4"/>
    <w:rsid w:val="00734935"/>
    <w:rsid w:val="008A30A2"/>
    <w:rsid w:val="008D1378"/>
    <w:rsid w:val="009432C6"/>
    <w:rsid w:val="009474B5"/>
    <w:rsid w:val="009641BE"/>
    <w:rsid w:val="00975694"/>
    <w:rsid w:val="0098694A"/>
    <w:rsid w:val="00987424"/>
    <w:rsid w:val="009D1A79"/>
    <w:rsid w:val="009D6E86"/>
    <w:rsid w:val="009E1A97"/>
    <w:rsid w:val="00AC2B8F"/>
    <w:rsid w:val="00AC5522"/>
    <w:rsid w:val="00B33CFD"/>
    <w:rsid w:val="00B47C62"/>
    <w:rsid w:val="00B47CC6"/>
    <w:rsid w:val="00B51C53"/>
    <w:rsid w:val="00B834EA"/>
    <w:rsid w:val="00B93FD8"/>
    <w:rsid w:val="00B97C50"/>
    <w:rsid w:val="00BC2394"/>
    <w:rsid w:val="00BD3BF1"/>
    <w:rsid w:val="00C34094"/>
    <w:rsid w:val="00C343A0"/>
    <w:rsid w:val="00C6104B"/>
    <w:rsid w:val="00C90ACE"/>
    <w:rsid w:val="00C93D06"/>
    <w:rsid w:val="00C97F2F"/>
    <w:rsid w:val="00D22EA1"/>
    <w:rsid w:val="00D26B21"/>
    <w:rsid w:val="00D84742"/>
    <w:rsid w:val="00DC26EF"/>
    <w:rsid w:val="00DF778E"/>
    <w:rsid w:val="00E21420"/>
    <w:rsid w:val="00E66FD5"/>
    <w:rsid w:val="00EB41F2"/>
    <w:rsid w:val="00ED1014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6ADE"/>
  <w15:chartTrackingRefBased/>
  <w15:docId w15:val="{6920D9DD-53EE-447E-B947-0A4AB210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74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9474B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D26B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12"/>
  </w:style>
  <w:style w:type="paragraph" w:styleId="Footer">
    <w:name w:val="footer"/>
    <w:basedOn w:val="Normal"/>
    <w:link w:val="FooterChar"/>
    <w:uiPriority w:val="99"/>
    <w:unhideWhenUsed/>
    <w:rsid w:val="0020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18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309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76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68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341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34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8102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663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C8C8C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18542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NIJZ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 Petruša</dc:creator>
  <cp:keywords/>
  <dc:description/>
  <cp:lastModifiedBy>Liljana Petruša</cp:lastModifiedBy>
  <cp:revision>11</cp:revision>
  <cp:lastPrinted>2021-08-24T09:16:00Z</cp:lastPrinted>
  <dcterms:created xsi:type="dcterms:W3CDTF">2021-09-02T05:18:00Z</dcterms:created>
  <dcterms:modified xsi:type="dcterms:W3CDTF">2021-09-03T08:34:00Z</dcterms:modified>
</cp:coreProperties>
</file>